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600" w:lineRule="exact"/>
        <w:ind w:right="1260" w:rightChars="600"/>
        <w:rPr>
          <w:rFonts w:ascii="Times New Roman" w:hAnsi="Times New Roman" w:eastAsia="黑体" w:cs="黑体"/>
          <w:bCs/>
          <w:spacing w:val="-4"/>
          <w:sz w:val="32"/>
          <w:szCs w:val="32"/>
        </w:rPr>
      </w:pPr>
      <w:bookmarkStart w:id="0" w:name="_GoBack"/>
      <w:bookmarkEnd w:id="0"/>
      <w:r>
        <w:rPr>
          <w:rFonts w:hint="eastAsia" w:ascii="Times New Roman" w:hAnsi="Times New Roman" w:eastAsia="黑体" w:cs="黑体"/>
          <w:bCs/>
          <w:spacing w:val="-4"/>
          <w:sz w:val="32"/>
          <w:szCs w:val="32"/>
        </w:rPr>
        <w:t>附件</w:t>
      </w:r>
    </w:p>
    <w:p>
      <w:pPr>
        <w:overflowPunct w:val="0"/>
        <w:topLinePunct/>
        <w:spacing w:line="600" w:lineRule="exact"/>
        <w:ind w:right="1260" w:rightChars="600"/>
        <w:rPr>
          <w:rFonts w:ascii="Times New Roman" w:hAnsi="Times New Roman" w:eastAsia="黑体" w:cs="黑体"/>
          <w:b/>
          <w:bCs/>
          <w:spacing w:val="-4"/>
          <w:sz w:val="32"/>
          <w:szCs w:val="32"/>
        </w:rPr>
      </w:pPr>
    </w:p>
    <w:p>
      <w:pPr>
        <w:overflowPunct w:val="0"/>
        <w:topLinePunct/>
        <w:spacing w:line="60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四川省第二届“美丽中国，我是行动者”</w:t>
      </w:r>
    </w:p>
    <w:p>
      <w:pPr>
        <w:overflowPunct w:val="0"/>
        <w:topLinePunct/>
        <w:spacing w:line="60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系列评选活动实施方案</w:t>
      </w:r>
    </w:p>
    <w:p>
      <w:pPr>
        <w:overflowPunct w:val="0"/>
        <w:topLinePunct/>
        <w:spacing w:line="600" w:lineRule="exact"/>
        <w:ind w:firstLine="640" w:firstLineChars="200"/>
        <w:rPr>
          <w:rFonts w:ascii="Times New Roman" w:hAnsi="Times New Roman" w:eastAsia="黑体"/>
          <w:sz w:val="32"/>
          <w:szCs w:val="32"/>
        </w:rPr>
      </w:pPr>
    </w:p>
    <w:p>
      <w:pPr>
        <w:overflowPunct w:val="0"/>
        <w:topLinePunct/>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一、评选目的</w:t>
      </w:r>
    </w:p>
    <w:p>
      <w:pPr>
        <w:overflowPunct w:val="0"/>
        <w:topLinePunct/>
        <w:spacing w:line="600" w:lineRule="exact"/>
        <w:ind w:firstLine="640" w:firstLineChars="200"/>
        <w:rPr>
          <w:rFonts w:ascii="Times New Roman" w:hAnsi="Times New Roman" w:eastAsia="仿宋" w:cs="仿宋"/>
          <w:sz w:val="32"/>
          <w:szCs w:val="32"/>
        </w:rPr>
      </w:pPr>
      <w:r>
        <w:rPr>
          <w:rFonts w:hint="eastAsia" w:ascii="Times New Roman" w:hAnsi="Times New Roman" w:eastAsia="仿宋_GB2312" w:cs="宋体"/>
          <w:sz w:val="32"/>
          <w:szCs w:val="32"/>
        </w:rPr>
        <w:t>今年是新中国成立</w:t>
      </w:r>
      <w:r>
        <w:rPr>
          <w:rFonts w:ascii="Times New Roman" w:hAnsi="Times New Roman" w:eastAsia="仿宋_GB2312" w:cs="宋体"/>
          <w:sz w:val="32"/>
          <w:szCs w:val="32"/>
        </w:rPr>
        <w:t>70</w:t>
      </w:r>
      <w:r>
        <w:rPr>
          <w:rFonts w:hint="eastAsia" w:ascii="Times New Roman" w:hAnsi="Times New Roman" w:eastAsia="仿宋_GB2312" w:cs="宋体"/>
          <w:sz w:val="32"/>
          <w:szCs w:val="32"/>
        </w:rPr>
        <w:t>周年，</w:t>
      </w:r>
      <w:r>
        <w:rPr>
          <w:rFonts w:hint="eastAsia" w:ascii="Times New Roman" w:hAnsi="Times New Roman" w:eastAsia="仿宋_GB2312"/>
          <w:sz w:val="32"/>
          <w:szCs w:val="32"/>
        </w:rPr>
        <w:t>是决胜全面建成小康社会、打好污染防治攻坚战的关键一年，必须确保全面顺利完成任务，推进生态环境质量持续改善，不断增强群众幸福感、获得感。</w:t>
      </w:r>
      <w:r>
        <w:rPr>
          <w:rFonts w:hint="eastAsia" w:ascii="Times New Roman" w:hAnsi="Times New Roman" w:eastAsia="仿宋_GB2312" w:cs="宋体"/>
          <w:sz w:val="32"/>
          <w:szCs w:val="32"/>
        </w:rPr>
        <w:t>为深入宣传习近平生态文明思想，贯彻落实习近平总书记来川视察重要讲话精神和省委省政府关于打好污染防治攻坚战八大战役的决策部署，在全社会进一步树立起绿色发展理念，</w:t>
      </w:r>
      <w:r>
        <w:rPr>
          <w:rFonts w:ascii="Times New Roman" w:hAnsi="Times New Roman" w:eastAsia="仿宋_GB2312" w:cs="宋体"/>
          <w:sz w:val="32"/>
          <w:szCs w:val="32"/>
        </w:rPr>
        <w:t>2019</w:t>
      </w:r>
      <w:r>
        <w:rPr>
          <w:rFonts w:hint="eastAsia" w:ascii="Times New Roman" w:hAnsi="Times New Roman" w:eastAsia="仿宋_GB2312" w:cs="宋体"/>
          <w:sz w:val="32"/>
          <w:szCs w:val="32"/>
        </w:rPr>
        <w:t>年四川将继续以“美丽中国，我是行动者”</w:t>
      </w:r>
      <w:r>
        <w:rPr>
          <w:rFonts w:hint="eastAsia" w:ascii="Times New Roman" w:hAnsi="Times New Roman" w:eastAsia="仿宋_GB2312"/>
          <w:sz w:val="32"/>
          <w:szCs w:val="32"/>
        </w:rPr>
        <w:t>为主题开展第二届系列评选活动</w:t>
      </w:r>
      <w:r>
        <w:rPr>
          <w:rFonts w:hint="eastAsia" w:ascii="Times New Roman" w:hAnsi="Times New Roman" w:eastAsia="仿宋" w:cs="仿宋"/>
          <w:sz w:val="32"/>
          <w:szCs w:val="32"/>
        </w:rPr>
        <w:t>。</w:t>
      </w:r>
    </w:p>
    <w:p>
      <w:pPr>
        <w:overflowPunct w:val="0"/>
        <w:topLinePunct/>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第二届</w:t>
      </w:r>
      <w:r>
        <w:rPr>
          <w:rFonts w:hint="eastAsia" w:ascii="Times New Roman" w:hAnsi="Times New Roman" w:eastAsia="仿宋_GB2312"/>
          <w:sz w:val="32"/>
          <w:szCs w:val="32"/>
        </w:rPr>
        <w:t>“美丽中国，我是行动者”系列评选活动，包括</w:t>
      </w:r>
      <w:r>
        <w:rPr>
          <w:rFonts w:hint="eastAsia" w:ascii="Times New Roman" w:hAnsi="Times New Roman" w:eastAsia="仿宋_GB2312"/>
          <w:b/>
          <w:sz w:val="32"/>
          <w:szCs w:val="32"/>
        </w:rPr>
        <w:t>“绿色先锋”“最美基层环保人”两项评选</w:t>
      </w:r>
      <w:r>
        <w:rPr>
          <w:rFonts w:hint="eastAsia" w:ascii="Times New Roman" w:hAnsi="Times New Roman" w:eastAsia="仿宋_GB2312"/>
          <w:sz w:val="32"/>
          <w:szCs w:val="32"/>
        </w:rPr>
        <w:t>。活动将遵循</w:t>
      </w:r>
      <w:r>
        <w:rPr>
          <w:rFonts w:hint="eastAsia" w:ascii="Times New Roman" w:hAnsi="Times New Roman" w:eastAsia="仿宋_GB2312"/>
          <w:b/>
          <w:sz w:val="32"/>
          <w:szCs w:val="32"/>
        </w:rPr>
        <w:t>“公益”“行动”“影响”</w:t>
      </w:r>
      <w:r>
        <w:rPr>
          <w:rFonts w:hint="eastAsia" w:ascii="Times New Roman" w:hAnsi="Times New Roman" w:eastAsia="仿宋_GB2312"/>
          <w:sz w:val="32"/>
          <w:szCs w:val="32"/>
        </w:rPr>
        <w:t>三大导向，寻找长期以来遵纪守法、拥护中国共产党，认真践行社会主义核心价值观，为我省生态环境保护，尤其是在污染防治攻坚战中做出积极贡献的社会各界人士，以及战斗在环保一线、充分发扬四川环保精神的基层环保干部职工。</w:t>
      </w:r>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同时，通过深入挖掘入选人物的典型事迹、成功做法，大力唱响四川坚定不移走绿色发展之路的最强音，引领号召我省各界各领域人士积极共同参与生态文明建设，像爱护眼睛一样爱护生态环境，像对待生命一样对待生态环境，加快形成绿色生产生活方式，共建共享天蓝、地绿、水清的美丽中国。</w:t>
      </w:r>
    </w:p>
    <w:p>
      <w:pPr>
        <w:numPr>
          <w:ilvl w:val="0"/>
          <w:numId w:val="1"/>
        </w:numPr>
        <w:overflowPunct w:val="0"/>
        <w:topLinePunct/>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组织构架</w:t>
      </w:r>
    </w:p>
    <w:p>
      <w:pPr>
        <w:overflowPunct w:val="0"/>
        <w:topLinePunct/>
        <w:spacing w:line="600" w:lineRule="exact"/>
        <w:ind w:firstLine="643" w:firstLineChars="200"/>
        <w:rPr>
          <w:rFonts w:ascii="Times New Roman" w:hAnsi="Times New Roman" w:eastAsia="仿宋_GB2312"/>
          <w:sz w:val="32"/>
          <w:szCs w:val="32"/>
        </w:rPr>
      </w:pPr>
      <w:r>
        <w:rPr>
          <w:rFonts w:hint="eastAsia" w:ascii="Times New Roman" w:hAnsi="Times New Roman" w:eastAsia="楷体_GB2312" w:cs="楷体_GB2312"/>
          <w:b/>
          <w:bCs/>
          <w:sz w:val="32"/>
          <w:szCs w:val="32"/>
        </w:rPr>
        <w:t>（一）主办单位：</w:t>
      </w:r>
      <w:r>
        <w:rPr>
          <w:rFonts w:hint="eastAsia" w:ascii="Times New Roman" w:hAnsi="Times New Roman" w:eastAsia="仿宋_GB2312"/>
          <w:sz w:val="32"/>
          <w:szCs w:val="32"/>
        </w:rPr>
        <w:t>四川省生态环境厅</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中共四川省委宣传部、四川省人大城乡建设环境资源保护委员会</w:t>
      </w:r>
    </w:p>
    <w:p>
      <w:pPr>
        <w:overflowPunct w:val="0"/>
        <w:topLinePunct/>
        <w:spacing w:line="600" w:lineRule="exact"/>
        <w:ind w:firstLine="643" w:firstLineChars="200"/>
        <w:rPr>
          <w:rFonts w:ascii="Times New Roman" w:hAnsi="Times New Roman" w:eastAsia="仿宋_GB2312"/>
          <w:sz w:val="32"/>
          <w:szCs w:val="32"/>
        </w:rPr>
      </w:pPr>
      <w:r>
        <w:rPr>
          <w:rFonts w:hint="eastAsia" w:ascii="Times New Roman" w:hAnsi="Times New Roman" w:eastAsia="楷体_GB2312" w:cs="楷体_GB2312"/>
          <w:b/>
          <w:bCs/>
          <w:sz w:val="32"/>
          <w:szCs w:val="32"/>
        </w:rPr>
        <w:t>（二）承办单位：</w:t>
      </w:r>
      <w:r>
        <w:rPr>
          <w:rFonts w:hint="eastAsia" w:ascii="Times New Roman" w:hAnsi="Times New Roman" w:eastAsia="仿宋_GB2312"/>
          <w:sz w:val="32"/>
          <w:szCs w:val="32"/>
        </w:rPr>
        <w:t>四川省生态环境宣传教育中心</w:t>
      </w:r>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成立评选活动办公室，设在四川省生态环境宣传教育中心，负责组织、筹备、宣传、协调等活动日常事务。</w:t>
      </w:r>
    </w:p>
    <w:p>
      <w:pPr>
        <w:overflowPunct w:val="0"/>
        <w:topLinePunct/>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三、评选类别</w:t>
      </w:r>
    </w:p>
    <w:p>
      <w:pPr>
        <w:overflowPunct w:val="0"/>
        <w:topLinePunct/>
        <w:spacing w:line="60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（一）四川省“绿色先锋”</w:t>
      </w:r>
    </w:p>
    <w:p>
      <w:pPr>
        <w:overflowPunct w:val="0"/>
        <w:topLinePunct/>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申报对象：</w:t>
      </w:r>
      <w:r>
        <w:rPr>
          <w:rFonts w:hint="eastAsia" w:ascii="Times New Roman" w:hAnsi="Times New Roman" w:eastAsia="仿宋_GB2312"/>
          <w:sz w:val="32"/>
          <w:szCs w:val="32"/>
        </w:rPr>
        <w:t>在川各行业各领域为生态环境保护事业做出贡献的人员，包括：长期开展生态环保公益活动、推动公众参与环保的民间行动者；不断探索实践生态环保方法和途径、提供生态环保公共服务的公务人员；创造倡导生态文明的各类文化艺术作品的创作人员；利用传媒平台大力弘扬环保理念、引导社会形成生态文明理念的媒体记者；取得生态环保科研攻关突破、具有生态环保创新力或推动环保治理破题的学术成果的专家学者；运用绿色发展理念实施企业管理的企业家。</w:t>
      </w:r>
    </w:p>
    <w:p>
      <w:pPr>
        <w:overflowPunct w:val="0"/>
        <w:topLinePunct/>
        <w:spacing w:line="60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申报条件：</w:t>
      </w:r>
    </w:p>
    <w:p>
      <w:pPr>
        <w:pStyle w:val="13"/>
        <w:widowControl w:val="0"/>
        <w:overflowPunct w:val="0"/>
        <w:topLinePunct/>
        <w:spacing w:line="600" w:lineRule="exact"/>
        <w:ind w:firstLine="640"/>
        <w:jc w:val="both"/>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．践行社会主义核心价值观，行为具有鲜明的环境</w:t>
      </w:r>
      <w:r>
        <w:fldChar w:fldCharType="begin"/>
      </w:r>
      <w:r>
        <w:instrText xml:space="preserve"> HYPERLINK "http://baike.baidu.com/view/974976.htm" \t "_blank" </w:instrText>
      </w:r>
      <w:r>
        <w:fldChar w:fldCharType="separate"/>
      </w:r>
      <w:r>
        <w:rPr>
          <w:rFonts w:hint="eastAsia" w:ascii="Times New Roman" w:hAnsi="Times New Roman" w:eastAsia="仿宋_GB2312"/>
          <w:sz w:val="32"/>
          <w:szCs w:val="32"/>
        </w:rPr>
        <w:t>公共利益</w:t>
      </w:r>
      <w:r>
        <w:rPr>
          <w:rFonts w:hint="eastAsia" w:ascii="Times New Roman" w:hAnsi="Times New Roman" w:eastAsia="仿宋_GB2312"/>
          <w:sz w:val="32"/>
          <w:szCs w:val="32"/>
        </w:rPr>
        <w:fldChar w:fldCharType="end"/>
      </w:r>
      <w:r>
        <w:rPr>
          <w:rFonts w:hint="eastAsia" w:ascii="Times New Roman" w:hAnsi="Times New Roman" w:eastAsia="仿宋_GB2312"/>
          <w:sz w:val="32"/>
          <w:szCs w:val="32"/>
        </w:rPr>
        <w:t>指向；</w:t>
      </w:r>
    </w:p>
    <w:p>
      <w:pPr>
        <w:pStyle w:val="13"/>
        <w:widowControl w:val="0"/>
        <w:overflowPunct w:val="0"/>
        <w:topLinePunct/>
        <w:spacing w:line="600" w:lineRule="exact"/>
        <w:ind w:firstLine="640"/>
        <w:jc w:val="both"/>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．行动对生态环境保护事业产生了积极影响，有利于改善环境质量，有利于提升公众环境意识，有利于促进经济社会绿色化发展；</w:t>
      </w:r>
    </w:p>
    <w:p>
      <w:pPr>
        <w:overflowPunct w:val="0"/>
        <w:topLinePunct/>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．事迹具有先进性、典型性、感染力和号召力，对社会公众具有显著的带动、导向和示范作用。</w:t>
      </w:r>
    </w:p>
    <w:p>
      <w:pPr>
        <w:overflowPunct w:val="0"/>
        <w:topLinePunct/>
        <w:spacing w:line="60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（二）四川省“最美基层环保人”</w:t>
      </w:r>
    </w:p>
    <w:p>
      <w:pPr>
        <w:overflowPunct w:val="0"/>
        <w:topLinePunct/>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申报对象</w:t>
      </w:r>
      <w:r>
        <w:rPr>
          <w:rFonts w:hint="eastAsia" w:ascii="Times New Roman" w:hAnsi="Times New Roman" w:eastAsia="仿宋_GB2312"/>
          <w:sz w:val="32"/>
          <w:szCs w:val="32"/>
        </w:rPr>
        <w:t>：市（州）、县（市、区）、乡镇（街道）处级及以下环保工作人员。</w:t>
      </w:r>
    </w:p>
    <w:p>
      <w:pPr>
        <w:overflowPunct w:val="0"/>
        <w:topLinePunct/>
        <w:spacing w:line="60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申报条件：</w:t>
      </w:r>
    </w:p>
    <w:p>
      <w:pPr>
        <w:overflowPunct w:val="0"/>
        <w:topLinePunct/>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．忠于职守、爱岗敬业，积极进取、乐于奉献，廉洁奉公、一心为民，具有团队精神；</w:t>
      </w:r>
    </w:p>
    <w:p>
      <w:pPr>
        <w:overflowPunct w:val="0"/>
        <w:topLinePunct/>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．业务能力过硬，业务水平突出，具有强烈责任感和事业心，勇于担当，不畏艰难，积极探索，在平凡的岗位上做出了突出业绩；</w:t>
      </w:r>
    </w:p>
    <w:p>
      <w:pPr>
        <w:overflowPunct w:val="0"/>
        <w:topLinePunct/>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．为推进生态环境保护事业，打好污染防治攻坚战做出积极贡献，事迹具有先进性、典型性、感染力和号召力，对全省环保队伍具有显著的带动和示范作用。</w:t>
      </w:r>
    </w:p>
    <w:p>
      <w:pPr>
        <w:overflowPunct w:val="0"/>
        <w:topLinePunct/>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四、评选流程</w:t>
      </w:r>
    </w:p>
    <w:p>
      <w:pPr>
        <w:overflowPunct w:val="0"/>
        <w:topLinePunct/>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ascii="Times New Roman" w:hAnsi="Times New Roman" w:eastAsia="仿宋_GB2312"/>
          <w:sz w:val="32"/>
          <w:szCs w:val="32"/>
        </w:rPr>
        <w:t>4</w:t>
      </w:r>
      <w:r>
        <w:rPr>
          <w:rFonts w:hint="eastAsia" w:ascii="Times New Roman" w:hAnsi="Times New Roman" w:eastAsia="仿宋_GB2312"/>
          <w:sz w:val="32"/>
          <w:szCs w:val="32"/>
        </w:rPr>
        <w:t>月</w:t>
      </w:r>
      <w:r>
        <w:rPr>
          <w:rFonts w:hint="eastAsia" w:ascii="Times New Roman" w:hAnsi="Times New Roman" w:eastAsia="仿宋_GB2312"/>
          <w:sz w:val="32"/>
          <w:szCs w:val="32"/>
          <w:lang w:eastAsia="zh-CN"/>
        </w:rPr>
        <w:t>下</w:t>
      </w:r>
      <w:r>
        <w:rPr>
          <w:rFonts w:hint="eastAsia" w:ascii="Times New Roman" w:hAnsi="Times New Roman" w:eastAsia="仿宋_GB2312"/>
          <w:sz w:val="32"/>
          <w:szCs w:val="32"/>
        </w:rPr>
        <w:t>旬向社会公开发布征集公告，5月10日前申报截止，</w:t>
      </w:r>
      <w:r>
        <w:rPr>
          <w:rFonts w:ascii="Times New Roman" w:hAnsi="Times New Roman" w:eastAsia="仿宋_GB2312"/>
          <w:sz w:val="32"/>
          <w:szCs w:val="32"/>
        </w:rPr>
        <w:t>5</w:t>
      </w:r>
      <w:r>
        <w:rPr>
          <w:rFonts w:hint="eastAsia" w:ascii="Times New Roman" w:hAnsi="Times New Roman" w:eastAsia="仿宋_GB2312"/>
          <w:sz w:val="32"/>
          <w:szCs w:val="32"/>
        </w:rPr>
        <w:t>月进行资格审查、评选及公示，</w:t>
      </w:r>
      <w:r>
        <w:rPr>
          <w:rFonts w:ascii="Times New Roman" w:hAnsi="Times New Roman" w:eastAsia="仿宋_GB2312"/>
          <w:sz w:val="32"/>
          <w:szCs w:val="32"/>
        </w:rPr>
        <w:t>6</w:t>
      </w:r>
      <w:r>
        <w:rPr>
          <w:rFonts w:hint="eastAsia" w:ascii="Times New Roman" w:hAnsi="Times New Roman" w:eastAsia="仿宋_GB2312"/>
          <w:sz w:val="32"/>
          <w:szCs w:val="32"/>
        </w:rPr>
        <w:t>月</w:t>
      </w:r>
      <w:r>
        <w:rPr>
          <w:rFonts w:ascii="Times New Roman" w:hAnsi="Times New Roman" w:eastAsia="仿宋_GB2312"/>
          <w:sz w:val="32"/>
          <w:szCs w:val="32"/>
        </w:rPr>
        <w:t>5</w:t>
      </w:r>
      <w:r>
        <w:rPr>
          <w:rFonts w:hint="eastAsia" w:ascii="Times New Roman" w:hAnsi="Times New Roman" w:eastAsia="仿宋_GB2312"/>
          <w:sz w:val="32"/>
          <w:szCs w:val="32"/>
        </w:rPr>
        <w:t>日公布评选结果。具体进度安排如下：</w:t>
      </w:r>
    </w:p>
    <w:p>
      <w:pPr>
        <w:overflowPunct w:val="0"/>
        <w:topLinePunct/>
        <w:spacing w:line="60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（一）报名征集</w:t>
      </w:r>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所有参与评选活动的申报者，需要党政机关或社会组织机构等单位推荐报名，推荐单位负责对申报材料进行审核后，提交到评选活动办公室。</w:t>
      </w:r>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报名表可通过生态环境厅官方网站、“四川环保”官方微信等评选活动办公室指定的渠道下载填写。</w:t>
      </w:r>
    </w:p>
    <w:p>
      <w:pPr>
        <w:overflowPunct w:val="0"/>
        <w:topLinePunct/>
        <w:spacing w:line="60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（二）资格审查、评选及公示</w:t>
      </w:r>
    </w:p>
    <w:p>
      <w:pPr>
        <w:overflowPunct w:val="0"/>
        <w:topLinePunct/>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．资格审查及初评</w:t>
      </w:r>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评选活动办公室审查甄别有效报名名单和申报材料。经审查合格的申报材料由评选活动办公室组织评委会进行初步评审，产生入围候选名单。</w:t>
      </w:r>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申报材料信息不实被证实者，报名表填写不完整或不符合要求的，不得成为候选人。</w:t>
      </w:r>
    </w:p>
    <w:p>
      <w:pPr>
        <w:overflowPunct w:val="0"/>
        <w:topLinePunct/>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．公示</w:t>
      </w:r>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）评选活动办公室将候选名单在生态环境厅网站和“四川环保”官微向社会公示，接受社会监督，公示期为</w:t>
      </w:r>
      <w:r>
        <w:rPr>
          <w:rFonts w:ascii="Times New Roman" w:hAnsi="Times New Roman" w:eastAsia="仿宋_GB2312"/>
          <w:sz w:val="32"/>
          <w:szCs w:val="32"/>
        </w:rPr>
        <w:t>5</w:t>
      </w:r>
      <w:r>
        <w:rPr>
          <w:rFonts w:hint="eastAsia" w:ascii="Times New Roman" w:hAnsi="Times New Roman" w:eastAsia="仿宋_GB2312"/>
          <w:sz w:val="32"/>
          <w:szCs w:val="32"/>
        </w:rPr>
        <w:t>天；</w:t>
      </w:r>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）对公示期间收到的实名举报问题，评选活动办公室将责成推荐单位进行调查核实，必要时组织调查组进行调查。经调查问题属实、不符合评选条件的，取消候选资格；</w:t>
      </w:r>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）为维护举报者的合法权益，评选活动办公室、推荐单位及其工作人员，以及其他参与举报调查、处理的有关人员应当对举报者的身份予以保密；确需公开的，应事前征求举报者的意见。</w:t>
      </w:r>
    </w:p>
    <w:p>
      <w:pPr>
        <w:overflowPunct w:val="0"/>
        <w:topLinePunct/>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．终评阶段</w:t>
      </w:r>
    </w:p>
    <w:p>
      <w:pPr>
        <w:overflowPunct w:val="0"/>
        <w:topLinePunct/>
        <w:spacing w:line="60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w:t>
      </w:r>
      <w:r>
        <w:rPr>
          <w:rFonts w:ascii="Times New Roman" w:hAnsi="Times New Roman" w:eastAsia="仿宋_GB2312"/>
          <w:b/>
          <w:bCs/>
          <w:sz w:val="32"/>
          <w:szCs w:val="32"/>
        </w:rPr>
        <w:t>1</w:t>
      </w:r>
      <w:r>
        <w:rPr>
          <w:rFonts w:hint="eastAsia" w:ascii="Times New Roman" w:hAnsi="Times New Roman" w:eastAsia="仿宋_GB2312"/>
          <w:b/>
          <w:bCs/>
          <w:sz w:val="32"/>
          <w:szCs w:val="32"/>
        </w:rPr>
        <w:t>）终评</w:t>
      </w:r>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采取专家投票和网络投票同步进行的方式。</w:t>
      </w:r>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评选活动办公室组织专家评委会对候选人投票，同时在“四川环保”官方微信进行网络投票。</w:t>
      </w:r>
    </w:p>
    <w:p>
      <w:pPr>
        <w:overflowPunct w:val="0"/>
        <w:topLinePunct/>
        <w:spacing w:line="60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w:t>
      </w:r>
      <w:r>
        <w:rPr>
          <w:rFonts w:ascii="Times New Roman" w:hAnsi="Times New Roman" w:eastAsia="仿宋_GB2312"/>
          <w:b/>
          <w:bCs/>
          <w:sz w:val="32"/>
          <w:szCs w:val="32"/>
        </w:rPr>
        <w:t>2</w:t>
      </w:r>
      <w:r>
        <w:rPr>
          <w:rFonts w:hint="eastAsia" w:ascii="Times New Roman" w:hAnsi="Times New Roman" w:eastAsia="仿宋_GB2312"/>
          <w:b/>
          <w:bCs/>
          <w:sz w:val="32"/>
          <w:szCs w:val="32"/>
        </w:rPr>
        <w:t>）结果审定</w:t>
      </w:r>
    </w:p>
    <w:p>
      <w:pPr>
        <w:overflowPunct w:val="0"/>
        <w:topLinePunct/>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sz w:val="32"/>
          <w:szCs w:val="32"/>
        </w:rPr>
        <w:t>评选结果提交主办单位审定，最终确定入选名单</w:t>
      </w:r>
      <w:r>
        <w:rPr>
          <w:rFonts w:hint="eastAsia" w:ascii="Times New Roman" w:hAnsi="Times New Roman" w:eastAsia="仿宋_GB2312" w:cs="宋体"/>
          <w:sz w:val="32"/>
          <w:szCs w:val="32"/>
        </w:rPr>
        <w:t>。</w:t>
      </w:r>
    </w:p>
    <w:p>
      <w:pPr>
        <w:overflowPunct w:val="0"/>
        <w:topLinePunct/>
        <w:spacing w:line="60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（三）评选结果发布（</w:t>
      </w:r>
      <w:r>
        <w:rPr>
          <w:rFonts w:ascii="Times New Roman" w:hAnsi="Times New Roman" w:eastAsia="楷体_GB2312"/>
          <w:b/>
          <w:sz w:val="32"/>
          <w:szCs w:val="32"/>
        </w:rPr>
        <w:t>6</w:t>
      </w:r>
      <w:r>
        <w:rPr>
          <w:rFonts w:hint="eastAsia" w:ascii="Times New Roman" w:hAnsi="Times New Roman" w:eastAsia="楷体_GB2312"/>
          <w:b/>
          <w:sz w:val="32"/>
          <w:szCs w:val="32"/>
        </w:rPr>
        <w:t>月</w:t>
      </w:r>
      <w:r>
        <w:rPr>
          <w:rFonts w:ascii="Times New Roman" w:hAnsi="Times New Roman" w:eastAsia="楷体_GB2312"/>
          <w:b/>
          <w:sz w:val="32"/>
          <w:szCs w:val="32"/>
        </w:rPr>
        <w:t>5</w:t>
      </w:r>
      <w:r>
        <w:rPr>
          <w:rFonts w:hint="eastAsia" w:ascii="Times New Roman" w:hAnsi="Times New Roman" w:eastAsia="楷体_GB2312"/>
          <w:b/>
          <w:sz w:val="32"/>
          <w:szCs w:val="32"/>
        </w:rPr>
        <w:t>日）</w:t>
      </w:r>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在六</w:t>
      </w:r>
      <w:r>
        <w:rPr>
          <w:rFonts w:hint="eastAsia" w:ascii="Times New Roman" w:hAnsi="Times New Roman" w:eastAsia="仿宋_GB2312" w:cs="仿宋"/>
          <w:sz w:val="32"/>
          <w:szCs w:val="32"/>
        </w:rPr>
        <w:t>五环境日主题宣传活动上正式向社会公布评选结果。</w:t>
      </w:r>
    </w:p>
    <w:p>
      <w:pPr>
        <w:overflowPunct w:val="0"/>
        <w:topLinePunct/>
        <w:spacing w:line="60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（四）宣传展播（</w:t>
      </w:r>
      <w:r>
        <w:rPr>
          <w:rFonts w:ascii="Times New Roman" w:hAnsi="Times New Roman" w:eastAsia="楷体_GB2312"/>
          <w:b/>
          <w:sz w:val="32"/>
          <w:szCs w:val="32"/>
        </w:rPr>
        <w:t>6</w:t>
      </w:r>
      <w:r>
        <w:rPr>
          <w:rFonts w:hint="eastAsia" w:ascii="Times New Roman" w:hAnsi="Times New Roman" w:eastAsia="楷体_GB2312"/>
          <w:b/>
          <w:sz w:val="32"/>
          <w:szCs w:val="32"/>
        </w:rPr>
        <w:t>月</w:t>
      </w:r>
      <w:r>
        <w:rPr>
          <w:rFonts w:ascii="Times New Roman" w:hAnsi="Times New Roman" w:eastAsia="楷体_GB2312"/>
          <w:b/>
          <w:sz w:val="32"/>
          <w:szCs w:val="32"/>
        </w:rPr>
        <w:t>5</w:t>
      </w:r>
      <w:r>
        <w:rPr>
          <w:rFonts w:hint="eastAsia" w:ascii="Times New Roman" w:hAnsi="Times New Roman" w:eastAsia="楷体_GB2312"/>
          <w:b/>
          <w:sz w:val="32"/>
          <w:szCs w:val="32"/>
        </w:rPr>
        <w:t>日后）</w:t>
      </w:r>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围绕入选人物的事迹、精神再次创作，面向全社会进行充分的展示、展播，提升感召力，发挥引领性。</w:t>
      </w:r>
    </w:p>
    <w:p>
      <w:pPr>
        <w:overflowPunct w:val="0"/>
        <w:topLinePunct/>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五、申报方式</w:t>
      </w:r>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各报名人需提交报名表、相关获奖证明材料以及身份证复印件一式两份。报名表要认真填写，材料必须具体真实，事迹字数在</w:t>
      </w:r>
      <w:r>
        <w:rPr>
          <w:rFonts w:ascii="Times New Roman" w:hAnsi="Times New Roman" w:eastAsia="仿宋_GB2312"/>
          <w:sz w:val="32"/>
          <w:szCs w:val="32"/>
        </w:rPr>
        <w:t>1500</w:t>
      </w:r>
      <w:r>
        <w:rPr>
          <w:rFonts w:hint="eastAsia" w:ascii="Times New Roman" w:hAnsi="Times New Roman" w:eastAsia="仿宋_GB2312"/>
          <w:sz w:val="32"/>
          <w:szCs w:val="32"/>
        </w:rPr>
        <w:t>字以内（可另附</w:t>
      </w:r>
      <w:r>
        <w:rPr>
          <w:rFonts w:ascii="Times New Roman" w:hAnsi="Times New Roman" w:eastAsia="仿宋_GB2312"/>
          <w:sz w:val="32"/>
          <w:szCs w:val="32"/>
        </w:rPr>
        <w:t>4000</w:t>
      </w:r>
      <w:r>
        <w:rPr>
          <w:rFonts w:hint="eastAsia" w:ascii="Times New Roman" w:hAnsi="Times New Roman" w:eastAsia="仿宋_GB2312"/>
          <w:sz w:val="32"/>
          <w:szCs w:val="32"/>
        </w:rPr>
        <w:t>字以内详细事迹介绍），并经推荐单位审核后盖章。申报材料快递至评选活动办公室。同时，将上述材料电子版（</w:t>
      </w:r>
      <w:r>
        <w:rPr>
          <w:rFonts w:ascii="Times New Roman" w:hAnsi="Times New Roman" w:eastAsia="仿宋_GB2312"/>
          <w:sz w:val="32"/>
          <w:szCs w:val="32"/>
        </w:rPr>
        <w:t>word</w:t>
      </w:r>
      <w:r>
        <w:rPr>
          <w:rFonts w:hint="eastAsia" w:ascii="Times New Roman" w:hAnsi="Times New Roman" w:eastAsia="仿宋_GB2312"/>
          <w:sz w:val="32"/>
          <w:szCs w:val="32"/>
        </w:rPr>
        <w:t>版报名表、获奖证明材料扫描件、身份证扫描件）</w:t>
      </w:r>
      <w:r>
        <w:fldChar w:fldCharType="begin"/>
      </w:r>
      <w:r>
        <w:instrText xml:space="preserve"> HYPERLINK "mailto:以邮件发送至评选活动办邮箱" </w:instrText>
      </w:r>
      <w:r>
        <w:fldChar w:fldCharType="separate"/>
      </w:r>
      <w:r>
        <w:rPr>
          <w:rFonts w:hint="eastAsia" w:ascii="Times New Roman" w:hAnsi="Times New Roman" w:eastAsia="仿宋_GB2312"/>
          <w:sz w:val="32"/>
          <w:szCs w:val="32"/>
        </w:rPr>
        <w:t>以邮件发送至评选活动办公室邮箱</w:t>
      </w:r>
      <w:r>
        <w:rPr>
          <w:rFonts w:hint="eastAsia" w:ascii="Times New Roman" w:hAnsi="Times New Roman" w:eastAsia="仿宋_GB2312"/>
          <w:sz w:val="32"/>
          <w:szCs w:val="32"/>
        </w:rPr>
        <w:fldChar w:fldCharType="end"/>
      </w:r>
      <w:r>
        <w:rPr>
          <w:rFonts w:hint="eastAsia" w:ascii="Times New Roman" w:hAnsi="Times New Roman" w:eastAsia="仿宋_GB2312"/>
          <w:sz w:val="32"/>
          <w:szCs w:val="32"/>
        </w:rPr>
        <w:t>scstpx@126.com。</w:t>
      </w:r>
    </w:p>
    <w:p>
      <w:pPr>
        <w:overflowPunct w:val="0"/>
        <w:topLinePunct/>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报名时间截止至5月10日。</w:t>
      </w:r>
    </w:p>
    <w:p>
      <w:pPr>
        <w:overflowPunct w:val="0"/>
        <w:topLinePunct/>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六、评选说明</w:t>
      </w:r>
    </w:p>
    <w:p>
      <w:pPr>
        <w:overflowPunct w:val="0"/>
        <w:topLinePunct/>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．评委会由评选活动办公室邀请不同界别的专家及公众代表组成，进行评选。</w:t>
      </w:r>
    </w:p>
    <w:p>
      <w:pPr>
        <w:overflowPunct w:val="0"/>
        <w:topLinePunct/>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．评委在评审过程中严格遵守评选工作的职业道德和工作准则，落实廉洁自律要求，按照公平公正的原则对申报者给予客观评价。</w:t>
      </w:r>
    </w:p>
    <w:p>
      <w:pPr>
        <w:overflowPunct w:val="0"/>
        <w:topLinePunct/>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．评选过程中，如果发现申报人员提交不实信息、编造捏造事迹，或存在严重违法违纪问题，将取消其评选资格。获得称号后，如有违法违纪行为受到追责问责，将立即取消其称号。</w:t>
      </w:r>
    </w:p>
    <w:p>
      <w:pPr>
        <w:overflowPunct w:val="0"/>
        <w:topLinePunct/>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．本次评选活动解释权归评选活动主办方。</w:t>
      </w:r>
    </w:p>
    <w:p>
      <w:pPr>
        <w:overflowPunct w:val="0"/>
        <w:topLinePunct/>
        <w:spacing w:line="600" w:lineRule="exact"/>
        <w:rPr>
          <w:rFonts w:ascii="Times New Roman" w:hAnsi="Times New Roman" w:eastAsia="仿宋_GB2312"/>
          <w:sz w:val="32"/>
          <w:szCs w:val="32"/>
        </w:rPr>
      </w:pPr>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附件：</w:t>
      </w:r>
      <w:r>
        <w:rPr>
          <w:rFonts w:ascii="Times New Roman" w:hAnsi="Times New Roman" w:eastAsia="仿宋_GB2312"/>
          <w:sz w:val="32"/>
          <w:szCs w:val="32"/>
        </w:rPr>
        <w:t>1</w:t>
      </w:r>
      <w:r>
        <w:rPr>
          <w:rFonts w:hint="eastAsia" w:ascii="Times New Roman" w:hAnsi="Times New Roman" w:eastAsia="仿宋_GB2312"/>
          <w:sz w:val="32"/>
          <w:szCs w:val="32"/>
        </w:rPr>
        <w:t>．四川省第二届“绿色先锋”评选活动推荐表</w:t>
      </w:r>
    </w:p>
    <w:p>
      <w:pPr>
        <w:overflowPunct w:val="0"/>
        <w:topLinePunct/>
        <w:spacing w:line="600" w:lineRule="exact"/>
        <w:ind w:right="-124" w:rightChars="-59" w:firstLine="1600" w:firstLineChars="5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hint="eastAsia" w:ascii="Times New Roman" w:hAnsi="Times New Roman" w:eastAsia="仿宋_GB2312"/>
          <w:spacing w:val="-6"/>
          <w:sz w:val="32"/>
          <w:szCs w:val="32"/>
        </w:rPr>
        <w:t>四川省</w:t>
      </w:r>
      <w:r>
        <w:rPr>
          <w:rFonts w:hint="eastAsia" w:ascii="Times New Roman" w:hAnsi="Times New Roman" w:eastAsia="仿宋_GB2312"/>
          <w:sz w:val="32"/>
          <w:szCs w:val="32"/>
        </w:rPr>
        <w:t>第二届</w:t>
      </w:r>
      <w:r>
        <w:rPr>
          <w:rFonts w:hint="eastAsia" w:ascii="Times New Roman" w:hAnsi="Times New Roman" w:eastAsia="仿宋_GB2312"/>
          <w:spacing w:val="-6"/>
          <w:sz w:val="32"/>
          <w:szCs w:val="32"/>
        </w:rPr>
        <w:t>“最美基层环保人”评选活动推荐表</w:t>
      </w:r>
    </w:p>
    <w:p>
      <w:pPr>
        <w:overflowPunct w:val="0"/>
        <w:topLinePunct/>
        <w:spacing w:line="600" w:lineRule="exact"/>
        <w:rPr>
          <w:rFonts w:ascii="Times New Roman" w:hAnsi="Times New Roman" w:eastAsia="黑体" w:cs="宋体"/>
          <w:sz w:val="32"/>
          <w:szCs w:val="32"/>
        </w:rPr>
      </w:pPr>
      <w:r>
        <w:rPr>
          <w:rFonts w:hint="eastAsia" w:ascii="Times New Roman" w:hAnsi="Times New Roman" w:eastAsia="黑体" w:cs="宋体"/>
          <w:sz w:val="32"/>
          <w:szCs w:val="32"/>
        </w:rPr>
        <w:br w:type="page"/>
      </w:r>
    </w:p>
    <w:p>
      <w:pPr>
        <w:overflowPunct w:val="0"/>
        <w:topLinePunct/>
        <w:spacing w:line="600" w:lineRule="exact"/>
        <w:rPr>
          <w:rFonts w:ascii="Times New Roman" w:hAnsi="Times New Roman" w:eastAsia="黑体" w:cs="楷体_GB2312"/>
          <w:bCs/>
          <w:sz w:val="32"/>
          <w:szCs w:val="32"/>
        </w:rPr>
      </w:pPr>
      <w:r>
        <w:rPr>
          <w:rFonts w:hint="eastAsia" w:ascii="Times New Roman" w:hAnsi="Times New Roman" w:eastAsia="黑体" w:cs="楷体_GB2312"/>
          <w:bCs/>
          <w:sz w:val="32"/>
          <w:szCs w:val="32"/>
        </w:rPr>
        <w:t>附表1</w:t>
      </w:r>
    </w:p>
    <w:p>
      <w:pPr>
        <w:overflowPunct w:val="0"/>
        <w:topLinePunct/>
        <w:spacing w:line="600" w:lineRule="exact"/>
        <w:rPr>
          <w:rFonts w:ascii="Times New Roman" w:hAnsi="Times New Roman" w:eastAsia="黑体" w:cs="宋体"/>
          <w:sz w:val="32"/>
          <w:szCs w:val="32"/>
        </w:rPr>
      </w:pPr>
    </w:p>
    <w:p>
      <w:pPr>
        <w:overflowPunct w:val="0"/>
        <w:topLinePunct/>
        <w:spacing w:line="60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四川省第二届“绿色先锋”评选活动推荐表</w:t>
      </w:r>
    </w:p>
    <w:p>
      <w:pPr>
        <w:overflowPunct w:val="0"/>
        <w:topLinePunct/>
        <w:spacing w:line="600" w:lineRule="exact"/>
        <w:jc w:val="center"/>
        <w:rPr>
          <w:rFonts w:ascii="Times New Roman" w:hAnsi="Times New Roman" w:eastAsia="华文中宋" w:cs="华文中宋"/>
          <w:sz w:val="44"/>
          <w:szCs w:val="44"/>
        </w:rPr>
      </w:pPr>
    </w:p>
    <w:tbl>
      <w:tblPr>
        <w:tblStyle w:val="11"/>
        <w:tblW w:w="90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438"/>
        <w:gridCol w:w="1248"/>
        <w:gridCol w:w="991"/>
        <w:gridCol w:w="68"/>
        <w:gridCol w:w="1071"/>
        <w:gridCol w:w="1410"/>
        <w:gridCol w:w="86"/>
        <w:gridCol w:w="910"/>
        <w:gridCol w:w="77"/>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804" w:hRule="atLeast"/>
          <w:jc w:val="center"/>
        </w:trPr>
        <w:tc>
          <w:tcPr>
            <w:tcW w:w="1438" w:type="dxa"/>
            <w:vAlign w:val="center"/>
          </w:tcPr>
          <w:p>
            <w:pPr>
              <w:overflowPunct w:val="0"/>
              <w:topLinePunct/>
              <w:spacing w:line="600" w:lineRule="exact"/>
              <w:jc w:val="center"/>
              <w:rPr>
                <w:rFonts w:ascii="Times New Roman" w:hAnsi="Times New Roman" w:eastAsia="仿宋_GB2312" w:cs="宋体"/>
                <w:sz w:val="28"/>
                <w:szCs w:val="28"/>
              </w:rPr>
            </w:pPr>
            <w:r>
              <w:rPr>
                <w:rFonts w:hint="eastAsia" w:ascii="Times New Roman" w:hAnsi="Times New Roman" w:eastAsia="仿宋_GB2312" w:cs="宋体"/>
                <w:sz w:val="28"/>
                <w:szCs w:val="28"/>
              </w:rPr>
              <w:t>姓名</w:t>
            </w:r>
          </w:p>
        </w:tc>
        <w:tc>
          <w:tcPr>
            <w:tcW w:w="1248" w:type="dxa"/>
            <w:vAlign w:val="center"/>
          </w:tcPr>
          <w:p>
            <w:pPr>
              <w:overflowPunct w:val="0"/>
              <w:topLinePunct/>
              <w:spacing w:line="600" w:lineRule="exact"/>
              <w:jc w:val="center"/>
              <w:rPr>
                <w:rFonts w:ascii="Times New Roman" w:hAnsi="Times New Roman" w:eastAsia="仿宋_GB2312" w:cs="宋体"/>
                <w:sz w:val="28"/>
                <w:szCs w:val="28"/>
              </w:rPr>
            </w:pPr>
          </w:p>
        </w:tc>
        <w:tc>
          <w:tcPr>
            <w:tcW w:w="991" w:type="dxa"/>
            <w:vAlign w:val="center"/>
          </w:tcPr>
          <w:p>
            <w:pPr>
              <w:overflowPunct w:val="0"/>
              <w:topLinePunct/>
              <w:spacing w:line="600" w:lineRule="exact"/>
              <w:jc w:val="center"/>
              <w:rPr>
                <w:rFonts w:ascii="Times New Roman" w:hAnsi="Times New Roman" w:eastAsia="仿宋_GB2312" w:cs="宋体"/>
                <w:sz w:val="28"/>
                <w:szCs w:val="28"/>
              </w:rPr>
            </w:pPr>
            <w:r>
              <w:rPr>
                <w:rFonts w:hint="eastAsia" w:ascii="Times New Roman" w:hAnsi="Times New Roman" w:eastAsia="仿宋_GB2312" w:cs="宋体"/>
                <w:sz w:val="28"/>
                <w:szCs w:val="28"/>
              </w:rPr>
              <w:t>性别</w:t>
            </w:r>
          </w:p>
        </w:tc>
        <w:tc>
          <w:tcPr>
            <w:tcW w:w="1139" w:type="dxa"/>
            <w:gridSpan w:val="2"/>
            <w:vAlign w:val="center"/>
          </w:tcPr>
          <w:p>
            <w:pPr>
              <w:overflowPunct w:val="0"/>
              <w:topLinePunct/>
              <w:spacing w:line="600" w:lineRule="exact"/>
              <w:jc w:val="center"/>
              <w:rPr>
                <w:rFonts w:ascii="Times New Roman" w:hAnsi="Times New Roman" w:eastAsia="仿宋_GB2312" w:cs="宋体"/>
                <w:sz w:val="28"/>
                <w:szCs w:val="28"/>
              </w:rPr>
            </w:pPr>
          </w:p>
        </w:tc>
        <w:tc>
          <w:tcPr>
            <w:tcW w:w="1410" w:type="dxa"/>
            <w:vAlign w:val="center"/>
          </w:tcPr>
          <w:p>
            <w:pPr>
              <w:overflowPunct w:val="0"/>
              <w:topLinePunct/>
              <w:spacing w:line="600" w:lineRule="exact"/>
              <w:jc w:val="center"/>
              <w:rPr>
                <w:rFonts w:ascii="Times New Roman" w:hAnsi="Times New Roman" w:eastAsia="仿宋_GB2312" w:cs="宋体"/>
                <w:sz w:val="28"/>
                <w:szCs w:val="28"/>
              </w:rPr>
            </w:pPr>
            <w:r>
              <w:rPr>
                <w:rFonts w:hint="eastAsia" w:ascii="Times New Roman" w:hAnsi="Times New Roman" w:eastAsia="仿宋_GB2312" w:cs="宋体"/>
                <w:sz w:val="28"/>
                <w:szCs w:val="28"/>
              </w:rPr>
              <w:t>民族</w:t>
            </w:r>
          </w:p>
        </w:tc>
        <w:tc>
          <w:tcPr>
            <w:tcW w:w="1073" w:type="dxa"/>
            <w:gridSpan w:val="3"/>
            <w:vAlign w:val="center"/>
          </w:tcPr>
          <w:p>
            <w:pPr>
              <w:overflowPunct w:val="0"/>
              <w:topLinePunct/>
              <w:spacing w:line="600" w:lineRule="exact"/>
              <w:jc w:val="center"/>
              <w:rPr>
                <w:rFonts w:ascii="Times New Roman" w:hAnsi="Times New Roman" w:eastAsia="仿宋_GB2312" w:cs="宋体"/>
                <w:sz w:val="28"/>
                <w:szCs w:val="28"/>
              </w:rPr>
            </w:pPr>
          </w:p>
        </w:tc>
        <w:tc>
          <w:tcPr>
            <w:tcW w:w="1730" w:type="dxa"/>
            <w:vMerge w:val="restart"/>
            <w:vAlign w:val="center"/>
          </w:tcPr>
          <w:p>
            <w:pPr>
              <w:overflowPunct w:val="0"/>
              <w:topLinePunct/>
              <w:spacing w:line="600" w:lineRule="exact"/>
              <w:jc w:val="center"/>
              <w:rPr>
                <w:rFonts w:ascii="Times New Roman" w:hAnsi="Times New Roman" w:eastAsia="仿宋_GB2312" w:cs="宋体"/>
                <w:sz w:val="28"/>
                <w:szCs w:val="28"/>
              </w:rPr>
            </w:pPr>
            <w:r>
              <w:rPr>
                <w:rFonts w:hint="eastAsia" w:ascii="Times New Roman" w:hAnsi="Times New Roman" w:eastAsia="仿宋_GB2312" w:cs="宋体"/>
                <w:sz w:val="28"/>
                <w:szCs w:val="28"/>
              </w:rPr>
              <w:t>贴照片处</w:t>
            </w:r>
          </w:p>
          <w:p>
            <w:pPr>
              <w:overflowPunct w:val="0"/>
              <w:topLinePunct/>
              <w:spacing w:line="600" w:lineRule="exact"/>
              <w:jc w:val="center"/>
              <w:rPr>
                <w:rFonts w:ascii="Times New Roman" w:hAnsi="Times New Roman" w:eastAsia="仿宋_GB2312" w:cs="宋体"/>
                <w:sz w:val="28"/>
                <w:szCs w:val="28"/>
              </w:rPr>
            </w:pPr>
            <w:r>
              <w:rPr>
                <w:rFonts w:hint="eastAsia" w:ascii="Times New Roman" w:hAnsi="Times New Roman" w:eastAsia="仿宋_GB2312" w:cs="宋体"/>
                <w:sz w:val="28"/>
                <w:szCs w:val="28"/>
              </w:rPr>
              <w:t>（二寸免冠照）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805" w:hRule="atLeast"/>
          <w:jc w:val="center"/>
        </w:trPr>
        <w:tc>
          <w:tcPr>
            <w:tcW w:w="1438" w:type="dxa"/>
            <w:vAlign w:val="center"/>
          </w:tcPr>
          <w:p>
            <w:pPr>
              <w:overflowPunct w:val="0"/>
              <w:topLinePunct/>
              <w:spacing w:line="600" w:lineRule="exact"/>
              <w:jc w:val="center"/>
              <w:rPr>
                <w:rFonts w:ascii="Times New Roman" w:hAnsi="Times New Roman" w:eastAsia="仿宋_GB2312" w:cs="宋体"/>
                <w:sz w:val="28"/>
                <w:szCs w:val="28"/>
              </w:rPr>
            </w:pPr>
            <w:r>
              <w:rPr>
                <w:rFonts w:hint="eastAsia" w:ascii="Times New Roman" w:hAnsi="Times New Roman" w:eastAsia="仿宋_GB2312" w:cs="宋体"/>
                <w:sz w:val="28"/>
                <w:szCs w:val="28"/>
              </w:rPr>
              <w:t>文化程度</w:t>
            </w:r>
          </w:p>
        </w:tc>
        <w:tc>
          <w:tcPr>
            <w:tcW w:w="1248" w:type="dxa"/>
            <w:vAlign w:val="center"/>
          </w:tcPr>
          <w:p>
            <w:pPr>
              <w:overflowPunct w:val="0"/>
              <w:topLinePunct/>
              <w:spacing w:line="600" w:lineRule="exact"/>
              <w:jc w:val="center"/>
              <w:rPr>
                <w:rFonts w:ascii="Times New Roman" w:hAnsi="Times New Roman" w:eastAsia="仿宋_GB2312" w:cs="宋体"/>
                <w:sz w:val="28"/>
                <w:szCs w:val="28"/>
              </w:rPr>
            </w:pPr>
          </w:p>
        </w:tc>
        <w:tc>
          <w:tcPr>
            <w:tcW w:w="991" w:type="dxa"/>
            <w:vAlign w:val="center"/>
          </w:tcPr>
          <w:p>
            <w:pPr>
              <w:overflowPunct w:val="0"/>
              <w:topLinePunct/>
              <w:spacing w:line="600" w:lineRule="exact"/>
              <w:jc w:val="center"/>
              <w:rPr>
                <w:rFonts w:ascii="Times New Roman" w:hAnsi="Times New Roman" w:eastAsia="仿宋_GB2312" w:cs="宋体"/>
                <w:sz w:val="28"/>
                <w:szCs w:val="28"/>
              </w:rPr>
            </w:pPr>
            <w:r>
              <w:rPr>
                <w:rFonts w:hint="eastAsia" w:ascii="Times New Roman" w:hAnsi="Times New Roman" w:eastAsia="仿宋_GB2312" w:cs="宋体"/>
                <w:sz w:val="28"/>
                <w:szCs w:val="28"/>
              </w:rPr>
              <w:t>政治</w:t>
            </w:r>
          </w:p>
          <w:p>
            <w:pPr>
              <w:overflowPunct w:val="0"/>
              <w:topLinePunct/>
              <w:spacing w:line="600" w:lineRule="exact"/>
              <w:jc w:val="center"/>
              <w:rPr>
                <w:rFonts w:ascii="Times New Roman" w:hAnsi="Times New Roman" w:eastAsia="仿宋_GB2312" w:cs="宋体"/>
                <w:sz w:val="28"/>
                <w:szCs w:val="28"/>
              </w:rPr>
            </w:pPr>
            <w:r>
              <w:rPr>
                <w:rFonts w:hint="eastAsia" w:ascii="Times New Roman" w:hAnsi="Times New Roman" w:eastAsia="仿宋_GB2312" w:cs="宋体"/>
                <w:sz w:val="28"/>
                <w:szCs w:val="28"/>
              </w:rPr>
              <w:t>面貌</w:t>
            </w:r>
          </w:p>
        </w:tc>
        <w:tc>
          <w:tcPr>
            <w:tcW w:w="1139" w:type="dxa"/>
            <w:gridSpan w:val="2"/>
            <w:vAlign w:val="center"/>
          </w:tcPr>
          <w:p>
            <w:pPr>
              <w:overflowPunct w:val="0"/>
              <w:topLinePunct/>
              <w:spacing w:line="600" w:lineRule="exact"/>
              <w:jc w:val="center"/>
              <w:rPr>
                <w:rFonts w:ascii="Times New Roman" w:hAnsi="Times New Roman" w:eastAsia="仿宋_GB2312" w:cs="宋体"/>
                <w:sz w:val="28"/>
                <w:szCs w:val="28"/>
              </w:rPr>
            </w:pPr>
          </w:p>
        </w:tc>
        <w:tc>
          <w:tcPr>
            <w:tcW w:w="1410" w:type="dxa"/>
            <w:vAlign w:val="center"/>
          </w:tcPr>
          <w:p>
            <w:pPr>
              <w:overflowPunct w:val="0"/>
              <w:topLinePunct/>
              <w:spacing w:line="600" w:lineRule="exact"/>
              <w:jc w:val="center"/>
              <w:rPr>
                <w:rFonts w:ascii="Times New Roman" w:hAnsi="Times New Roman" w:eastAsia="仿宋_GB2312" w:cs="宋体"/>
                <w:sz w:val="28"/>
                <w:szCs w:val="28"/>
              </w:rPr>
            </w:pPr>
            <w:r>
              <w:rPr>
                <w:rFonts w:hint="eastAsia" w:ascii="Times New Roman" w:hAnsi="Times New Roman" w:eastAsia="仿宋_GB2312" w:cs="宋体"/>
                <w:sz w:val="28"/>
                <w:szCs w:val="28"/>
              </w:rPr>
              <w:t>出生年月</w:t>
            </w:r>
          </w:p>
        </w:tc>
        <w:tc>
          <w:tcPr>
            <w:tcW w:w="1073" w:type="dxa"/>
            <w:gridSpan w:val="3"/>
            <w:vAlign w:val="center"/>
          </w:tcPr>
          <w:p>
            <w:pPr>
              <w:overflowPunct w:val="0"/>
              <w:topLinePunct/>
              <w:spacing w:line="600" w:lineRule="exact"/>
              <w:jc w:val="center"/>
              <w:rPr>
                <w:rFonts w:ascii="Times New Roman" w:hAnsi="Times New Roman" w:eastAsia="仿宋_GB2312" w:cs="宋体"/>
                <w:sz w:val="28"/>
                <w:szCs w:val="28"/>
              </w:rPr>
            </w:pPr>
          </w:p>
        </w:tc>
        <w:tc>
          <w:tcPr>
            <w:tcW w:w="1730" w:type="dxa"/>
            <w:vMerge w:val="continue"/>
            <w:vAlign w:val="center"/>
          </w:tcPr>
          <w:p>
            <w:pPr>
              <w:widowControl/>
              <w:jc w:val="left"/>
              <w:rPr>
                <w:rFonts w:ascii="Times New Roman" w:hAnsi="Times New Roman"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940" w:hRule="atLeast"/>
          <w:jc w:val="center"/>
        </w:trPr>
        <w:tc>
          <w:tcPr>
            <w:tcW w:w="1438" w:type="dxa"/>
            <w:vAlign w:val="center"/>
          </w:tcPr>
          <w:p>
            <w:pPr>
              <w:overflowPunct w:val="0"/>
              <w:topLinePunct/>
              <w:spacing w:line="600" w:lineRule="exact"/>
              <w:jc w:val="center"/>
              <w:rPr>
                <w:rFonts w:ascii="Times New Roman" w:hAnsi="Times New Roman" w:eastAsia="仿宋_GB2312" w:cs="宋体"/>
                <w:sz w:val="28"/>
                <w:szCs w:val="28"/>
              </w:rPr>
            </w:pPr>
            <w:r>
              <w:rPr>
                <w:rFonts w:hint="eastAsia" w:ascii="Times New Roman" w:hAnsi="Times New Roman" w:eastAsia="仿宋_GB2312" w:cs="宋体"/>
                <w:sz w:val="28"/>
                <w:szCs w:val="28"/>
              </w:rPr>
              <w:t>工作单位</w:t>
            </w:r>
          </w:p>
        </w:tc>
        <w:tc>
          <w:tcPr>
            <w:tcW w:w="3378" w:type="dxa"/>
            <w:gridSpan w:val="4"/>
            <w:vAlign w:val="center"/>
          </w:tcPr>
          <w:p>
            <w:pPr>
              <w:overflowPunct w:val="0"/>
              <w:topLinePunct/>
              <w:spacing w:line="600" w:lineRule="exact"/>
              <w:jc w:val="center"/>
              <w:rPr>
                <w:rFonts w:ascii="Times New Roman" w:hAnsi="Times New Roman" w:eastAsia="仿宋_GB2312" w:cs="宋体"/>
                <w:sz w:val="28"/>
                <w:szCs w:val="28"/>
              </w:rPr>
            </w:pPr>
          </w:p>
        </w:tc>
        <w:tc>
          <w:tcPr>
            <w:tcW w:w="1410" w:type="dxa"/>
            <w:vAlign w:val="center"/>
          </w:tcPr>
          <w:p>
            <w:pPr>
              <w:overflowPunct w:val="0"/>
              <w:topLinePunct/>
              <w:spacing w:line="600" w:lineRule="exact"/>
              <w:jc w:val="center"/>
              <w:rPr>
                <w:rFonts w:ascii="Times New Roman" w:hAnsi="Times New Roman" w:eastAsia="仿宋_GB2312" w:cs="宋体"/>
                <w:sz w:val="28"/>
                <w:szCs w:val="28"/>
              </w:rPr>
            </w:pPr>
            <w:r>
              <w:rPr>
                <w:rFonts w:hint="eastAsia" w:ascii="Times New Roman" w:hAnsi="Times New Roman" w:eastAsia="仿宋_GB2312" w:cs="宋体"/>
                <w:sz w:val="28"/>
                <w:szCs w:val="28"/>
              </w:rPr>
              <w:t>职务</w:t>
            </w:r>
          </w:p>
        </w:tc>
        <w:tc>
          <w:tcPr>
            <w:tcW w:w="1073" w:type="dxa"/>
            <w:gridSpan w:val="3"/>
            <w:vAlign w:val="center"/>
          </w:tcPr>
          <w:p>
            <w:pPr>
              <w:overflowPunct w:val="0"/>
              <w:topLinePunct/>
              <w:spacing w:line="600" w:lineRule="exact"/>
              <w:jc w:val="center"/>
              <w:rPr>
                <w:rFonts w:ascii="Times New Roman" w:hAnsi="Times New Roman" w:eastAsia="仿宋_GB2312" w:cs="宋体"/>
                <w:sz w:val="28"/>
                <w:szCs w:val="28"/>
              </w:rPr>
            </w:pPr>
          </w:p>
        </w:tc>
        <w:tc>
          <w:tcPr>
            <w:tcW w:w="1730" w:type="dxa"/>
            <w:vMerge w:val="continue"/>
            <w:vAlign w:val="center"/>
          </w:tcPr>
          <w:p>
            <w:pPr>
              <w:widowControl/>
              <w:jc w:val="left"/>
              <w:rPr>
                <w:rFonts w:ascii="Times New Roman" w:hAnsi="Times New Roman"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976" w:hRule="atLeast"/>
          <w:jc w:val="center"/>
        </w:trPr>
        <w:tc>
          <w:tcPr>
            <w:tcW w:w="1438" w:type="dxa"/>
            <w:vAlign w:val="center"/>
          </w:tcPr>
          <w:p>
            <w:pPr>
              <w:overflowPunct w:val="0"/>
              <w:topLinePunct/>
              <w:spacing w:line="600" w:lineRule="exact"/>
              <w:jc w:val="center"/>
              <w:rPr>
                <w:rFonts w:ascii="Times New Roman" w:hAnsi="Times New Roman" w:eastAsia="仿宋_GB2312" w:cs="宋体"/>
                <w:sz w:val="28"/>
                <w:szCs w:val="28"/>
              </w:rPr>
            </w:pPr>
            <w:r>
              <w:rPr>
                <w:rFonts w:hint="eastAsia" w:ascii="Times New Roman" w:hAnsi="Times New Roman" w:eastAsia="仿宋_GB2312" w:cs="宋体"/>
                <w:sz w:val="28"/>
                <w:szCs w:val="28"/>
              </w:rPr>
              <w:t>地址</w:t>
            </w:r>
          </w:p>
        </w:tc>
        <w:tc>
          <w:tcPr>
            <w:tcW w:w="3378" w:type="dxa"/>
            <w:gridSpan w:val="4"/>
            <w:vAlign w:val="center"/>
          </w:tcPr>
          <w:p>
            <w:pPr>
              <w:overflowPunct w:val="0"/>
              <w:topLinePunct/>
              <w:spacing w:line="600" w:lineRule="exact"/>
              <w:jc w:val="center"/>
              <w:rPr>
                <w:rFonts w:ascii="Times New Roman" w:hAnsi="Times New Roman" w:eastAsia="仿宋_GB2312" w:cs="宋体"/>
                <w:sz w:val="28"/>
                <w:szCs w:val="28"/>
              </w:rPr>
            </w:pPr>
          </w:p>
        </w:tc>
        <w:tc>
          <w:tcPr>
            <w:tcW w:w="1410" w:type="dxa"/>
            <w:vAlign w:val="center"/>
          </w:tcPr>
          <w:p>
            <w:pPr>
              <w:overflowPunct w:val="0"/>
              <w:topLinePunct/>
              <w:spacing w:line="600" w:lineRule="exact"/>
              <w:jc w:val="center"/>
              <w:rPr>
                <w:rFonts w:ascii="Times New Roman" w:hAnsi="Times New Roman" w:eastAsia="仿宋_GB2312" w:cs="宋体"/>
                <w:sz w:val="28"/>
                <w:szCs w:val="28"/>
              </w:rPr>
            </w:pPr>
            <w:r>
              <w:rPr>
                <w:rFonts w:hint="eastAsia" w:ascii="Times New Roman" w:hAnsi="Times New Roman" w:eastAsia="仿宋_GB2312" w:cs="宋体"/>
                <w:sz w:val="28"/>
                <w:szCs w:val="28"/>
              </w:rPr>
              <w:t>身份证号</w:t>
            </w:r>
          </w:p>
        </w:tc>
        <w:tc>
          <w:tcPr>
            <w:tcW w:w="2803" w:type="dxa"/>
            <w:gridSpan w:val="4"/>
            <w:vAlign w:val="center"/>
          </w:tcPr>
          <w:p>
            <w:pPr>
              <w:overflowPunct w:val="0"/>
              <w:topLinePunct/>
              <w:spacing w:line="600" w:lineRule="exact"/>
              <w:jc w:val="center"/>
              <w:rPr>
                <w:rFonts w:ascii="Times New Roman" w:hAnsi="Times New Roman"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729" w:hRule="atLeast"/>
          <w:jc w:val="center"/>
        </w:trPr>
        <w:tc>
          <w:tcPr>
            <w:tcW w:w="1438" w:type="dxa"/>
            <w:vAlign w:val="center"/>
          </w:tcPr>
          <w:p>
            <w:pPr>
              <w:overflowPunct w:val="0"/>
              <w:topLinePunct/>
              <w:spacing w:line="600" w:lineRule="exact"/>
              <w:jc w:val="center"/>
              <w:rPr>
                <w:rFonts w:ascii="Times New Roman" w:hAnsi="Times New Roman" w:eastAsia="仿宋_GB2312" w:cs="宋体"/>
                <w:sz w:val="28"/>
                <w:szCs w:val="28"/>
              </w:rPr>
            </w:pPr>
            <w:r>
              <w:rPr>
                <w:rFonts w:hint="eastAsia" w:ascii="Times New Roman" w:hAnsi="Times New Roman" w:eastAsia="仿宋_GB2312" w:cs="宋体"/>
                <w:sz w:val="28"/>
                <w:szCs w:val="28"/>
              </w:rPr>
              <w:t>联系电话</w:t>
            </w:r>
          </w:p>
        </w:tc>
        <w:tc>
          <w:tcPr>
            <w:tcW w:w="2307" w:type="dxa"/>
            <w:gridSpan w:val="3"/>
            <w:vAlign w:val="center"/>
          </w:tcPr>
          <w:p>
            <w:pPr>
              <w:overflowPunct w:val="0"/>
              <w:topLinePunct/>
              <w:spacing w:line="600" w:lineRule="exact"/>
              <w:jc w:val="center"/>
              <w:rPr>
                <w:rFonts w:ascii="Times New Roman" w:hAnsi="Times New Roman" w:eastAsia="仿宋_GB2312" w:cs="宋体"/>
                <w:sz w:val="28"/>
                <w:szCs w:val="28"/>
              </w:rPr>
            </w:pPr>
          </w:p>
        </w:tc>
        <w:tc>
          <w:tcPr>
            <w:tcW w:w="1071" w:type="dxa"/>
            <w:vAlign w:val="center"/>
          </w:tcPr>
          <w:p>
            <w:pPr>
              <w:overflowPunct w:val="0"/>
              <w:topLinePunct/>
              <w:spacing w:line="600" w:lineRule="exact"/>
              <w:jc w:val="center"/>
              <w:rPr>
                <w:rFonts w:ascii="Times New Roman" w:hAnsi="Times New Roman" w:eastAsia="仿宋_GB2312" w:cs="宋体"/>
                <w:sz w:val="28"/>
                <w:szCs w:val="28"/>
              </w:rPr>
            </w:pPr>
            <w:r>
              <w:rPr>
                <w:rFonts w:hint="eastAsia" w:ascii="Times New Roman" w:hAnsi="Times New Roman" w:eastAsia="仿宋_GB2312" w:cs="宋体"/>
                <w:sz w:val="28"/>
                <w:szCs w:val="28"/>
              </w:rPr>
              <w:t>邮编</w:t>
            </w:r>
          </w:p>
        </w:tc>
        <w:tc>
          <w:tcPr>
            <w:tcW w:w="1410" w:type="dxa"/>
            <w:vAlign w:val="center"/>
          </w:tcPr>
          <w:p>
            <w:pPr>
              <w:overflowPunct w:val="0"/>
              <w:topLinePunct/>
              <w:spacing w:line="600" w:lineRule="exact"/>
              <w:jc w:val="center"/>
              <w:rPr>
                <w:rFonts w:ascii="Times New Roman" w:hAnsi="Times New Roman" w:eastAsia="仿宋_GB2312" w:cs="宋体"/>
                <w:sz w:val="28"/>
                <w:szCs w:val="28"/>
              </w:rPr>
            </w:pPr>
          </w:p>
        </w:tc>
        <w:tc>
          <w:tcPr>
            <w:tcW w:w="996" w:type="dxa"/>
            <w:gridSpan w:val="2"/>
            <w:vAlign w:val="center"/>
          </w:tcPr>
          <w:p>
            <w:pPr>
              <w:overflowPunct w:val="0"/>
              <w:topLinePunct/>
              <w:spacing w:line="600" w:lineRule="exact"/>
              <w:jc w:val="center"/>
              <w:rPr>
                <w:rFonts w:ascii="Times New Roman" w:hAnsi="Times New Roman" w:eastAsia="仿宋_GB2312" w:cs="宋体"/>
                <w:sz w:val="28"/>
                <w:szCs w:val="28"/>
              </w:rPr>
            </w:pPr>
            <w:r>
              <w:rPr>
                <w:rFonts w:hint="eastAsia" w:ascii="Times New Roman" w:hAnsi="Times New Roman" w:eastAsia="仿宋_GB2312" w:cs="宋体"/>
                <w:sz w:val="28"/>
                <w:szCs w:val="28"/>
              </w:rPr>
              <w:t>电子邮箱</w:t>
            </w:r>
          </w:p>
        </w:tc>
        <w:tc>
          <w:tcPr>
            <w:tcW w:w="1807" w:type="dxa"/>
            <w:gridSpan w:val="2"/>
            <w:vAlign w:val="center"/>
          </w:tcPr>
          <w:p>
            <w:pPr>
              <w:overflowPunct w:val="0"/>
              <w:topLinePunct/>
              <w:spacing w:line="600" w:lineRule="exact"/>
              <w:jc w:val="center"/>
              <w:rPr>
                <w:rFonts w:ascii="Times New Roman" w:hAnsi="Times New Roman"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881" w:hRule="atLeast"/>
          <w:jc w:val="center"/>
        </w:trPr>
        <w:tc>
          <w:tcPr>
            <w:tcW w:w="1438" w:type="dxa"/>
            <w:vAlign w:val="center"/>
          </w:tcPr>
          <w:p>
            <w:pPr>
              <w:overflowPunct w:val="0"/>
              <w:topLinePunct/>
              <w:spacing w:line="600" w:lineRule="exact"/>
              <w:rPr>
                <w:rFonts w:ascii="Times New Roman" w:hAnsi="Times New Roman" w:eastAsia="仿宋_GB2312" w:cs="宋体"/>
                <w:sz w:val="28"/>
                <w:szCs w:val="28"/>
              </w:rPr>
            </w:pPr>
            <w:r>
              <w:rPr>
                <w:rFonts w:hint="eastAsia" w:ascii="Times New Roman" w:hAnsi="Times New Roman" w:eastAsia="仿宋_GB2312" w:cs="宋体"/>
                <w:sz w:val="28"/>
                <w:szCs w:val="28"/>
              </w:rPr>
              <w:t>推荐单位</w:t>
            </w:r>
          </w:p>
        </w:tc>
        <w:tc>
          <w:tcPr>
            <w:tcW w:w="3378" w:type="dxa"/>
            <w:gridSpan w:val="4"/>
            <w:vAlign w:val="center"/>
          </w:tcPr>
          <w:p>
            <w:pPr>
              <w:overflowPunct w:val="0"/>
              <w:topLinePunct/>
              <w:spacing w:line="600" w:lineRule="exact"/>
              <w:rPr>
                <w:rFonts w:ascii="Times New Roman" w:hAnsi="Times New Roman" w:eastAsia="仿宋_GB2312" w:cs="宋体"/>
                <w:sz w:val="28"/>
                <w:szCs w:val="28"/>
              </w:rPr>
            </w:pPr>
          </w:p>
        </w:tc>
        <w:tc>
          <w:tcPr>
            <w:tcW w:w="2406" w:type="dxa"/>
            <w:gridSpan w:val="3"/>
            <w:vAlign w:val="center"/>
          </w:tcPr>
          <w:p>
            <w:pPr>
              <w:overflowPunct w:val="0"/>
              <w:topLinePunct/>
              <w:spacing w:line="600" w:lineRule="exact"/>
              <w:rPr>
                <w:rFonts w:ascii="Times New Roman" w:hAnsi="Times New Roman" w:eastAsia="仿宋_GB2312" w:cs="宋体"/>
                <w:sz w:val="28"/>
                <w:szCs w:val="28"/>
              </w:rPr>
            </w:pPr>
            <w:r>
              <w:rPr>
                <w:rFonts w:hint="eastAsia" w:ascii="Times New Roman" w:hAnsi="Times New Roman" w:eastAsia="仿宋_GB2312" w:cs="宋体"/>
                <w:sz w:val="28"/>
                <w:szCs w:val="28"/>
              </w:rPr>
              <w:t>推荐单位联系人</w:t>
            </w:r>
          </w:p>
        </w:tc>
        <w:tc>
          <w:tcPr>
            <w:tcW w:w="1807" w:type="dxa"/>
            <w:gridSpan w:val="2"/>
            <w:vAlign w:val="center"/>
          </w:tcPr>
          <w:p>
            <w:pPr>
              <w:overflowPunct w:val="0"/>
              <w:topLinePunct/>
              <w:spacing w:line="600" w:lineRule="exact"/>
              <w:rPr>
                <w:rFonts w:ascii="Times New Roman" w:hAnsi="Times New Roman"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779" w:hRule="atLeast"/>
          <w:jc w:val="center"/>
        </w:trPr>
        <w:tc>
          <w:tcPr>
            <w:tcW w:w="1438" w:type="dxa"/>
            <w:vAlign w:val="center"/>
          </w:tcPr>
          <w:p>
            <w:pPr>
              <w:overflowPunct w:val="0"/>
              <w:topLinePunct/>
              <w:spacing w:line="600" w:lineRule="exact"/>
              <w:rPr>
                <w:rFonts w:ascii="Times New Roman" w:hAnsi="Times New Roman" w:eastAsia="仿宋_GB2312" w:cs="宋体"/>
                <w:sz w:val="28"/>
                <w:szCs w:val="28"/>
              </w:rPr>
            </w:pPr>
            <w:r>
              <w:rPr>
                <w:rFonts w:hint="eastAsia" w:ascii="Times New Roman" w:hAnsi="Times New Roman" w:eastAsia="仿宋_GB2312" w:cs="宋体"/>
                <w:sz w:val="28"/>
                <w:szCs w:val="28"/>
              </w:rPr>
              <w:t>联系电话</w:t>
            </w:r>
          </w:p>
        </w:tc>
        <w:tc>
          <w:tcPr>
            <w:tcW w:w="3378" w:type="dxa"/>
            <w:gridSpan w:val="4"/>
            <w:vAlign w:val="center"/>
          </w:tcPr>
          <w:p>
            <w:pPr>
              <w:overflowPunct w:val="0"/>
              <w:topLinePunct/>
              <w:spacing w:line="600" w:lineRule="exact"/>
              <w:rPr>
                <w:rFonts w:ascii="Times New Roman" w:hAnsi="Times New Roman" w:eastAsia="仿宋_GB2312" w:cs="宋体"/>
                <w:sz w:val="28"/>
                <w:szCs w:val="28"/>
              </w:rPr>
            </w:pPr>
          </w:p>
        </w:tc>
        <w:tc>
          <w:tcPr>
            <w:tcW w:w="1496" w:type="dxa"/>
            <w:gridSpan w:val="2"/>
            <w:vAlign w:val="center"/>
          </w:tcPr>
          <w:p>
            <w:pPr>
              <w:overflowPunct w:val="0"/>
              <w:topLinePunct/>
              <w:spacing w:line="600" w:lineRule="exact"/>
              <w:rPr>
                <w:rFonts w:ascii="Times New Roman" w:hAnsi="Times New Roman" w:eastAsia="仿宋_GB2312" w:cs="宋体"/>
                <w:sz w:val="28"/>
                <w:szCs w:val="28"/>
              </w:rPr>
            </w:pPr>
            <w:r>
              <w:rPr>
                <w:rFonts w:hint="eastAsia" w:ascii="Times New Roman" w:hAnsi="Times New Roman" w:eastAsia="仿宋_GB2312" w:cs="宋体"/>
                <w:sz w:val="28"/>
                <w:szCs w:val="28"/>
              </w:rPr>
              <w:t>电子邮箱</w:t>
            </w:r>
          </w:p>
        </w:tc>
        <w:tc>
          <w:tcPr>
            <w:tcW w:w="2717" w:type="dxa"/>
            <w:gridSpan w:val="3"/>
            <w:vAlign w:val="center"/>
          </w:tcPr>
          <w:p>
            <w:pPr>
              <w:overflowPunct w:val="0"/>
              <w:topLinePunct/>
              <w:spacing w:line="600" w:lineRule="exact"/>
              <w:rPr>
                <w:rFonts w:ascii="Times New Roman" w:hAnsi="Times New Roman"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2236" w:hRule="atLeast"/>
          <w:jc w:val="center"/>
        </w:trPr>
        <w:tc>
          <w:tcPr>
            <w:tcW w:w="9029" w:type="dxa"/>
            <w:gridSpan w:val="10"/>
          </w:tcPr>
          <w:p>
            <w:pPr>
              <w:overflowPunct w:val="0"/>
              <w:topLinePunct/>
              <w:spacing w:line="600" w:lineRule="exact"/>
              <w:rPr>
                <w:rFonts w:ascii="Times New Roman" w:hAnsi="Times New Roman" w:eastAsia="仿宋_GB2312" w:cs="宋体"/>
                <w:sz w:val="28"/>
                <w:szCs w:val="28"/>
                <w:shd w:val="pct10" w:color="auto" w:fill="FFFFFF"/>
              </w:rPr>
            </w:pPr>
            <w:r>
              <w:rPr>
                <w:rFonts w:ascii="Times New Roman" w:hAnsi="Times New Roman"/>
              </w:rPr>
              <mc:AlternateContent>
                <mc:Choice Requires="wps">
                  <w:drawing>
                    <wp:anchor distT="0" distB="0" distL="114300" distR="114300" simplePos="0" relativeHeight="251654144" behindDoc="0" locked="0" layoutInCell="1" allowOverlap="1">
                      <wp:simplePos x="0" y="0"/>
                      <wp:positionH relativeFrom="column">
                        <wp:posOffset>2271395</wp:posOffset>
                      </wp:positionH>
                      <wp:positionV relativeFrom="paragraph">
                        <wp:posOffset>186055</wp:posOffset>
                      </wp:positionV>
                      <wp:extent cx="114300" cy="133350"/>
                      <wp:effectExtent l="4445" t="5080" r="14605" b="13970"/>
                      <wp:wrapNone/>
                      <wp:docPr id="5" name="Rectangle 13"/>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13" o:spid="_x0000_s1026" o:spt="1" style="position:absolute;left:0pt;margin-left:178.85pt;margin-top:14.65pt;height:10.5pt;width:9pt;z-index:251654144;mso-width-relative:page;mso-height-relative:page;" fillcolor="#FFFFFF" filled="t" stroked="t" coordsize="21600,21600" o:gfxdata="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ntToh2AAAAAkBAAAPAAAAAAAA&#10;AAEAIAAAACIAAABkcnMvZG93bnJldi54bWxQSwECFAAUAAAACACHTuJA3WxDfRICAAAyBAAADgAA&#10;AAAAAAABACAAAAAnAQAAZHJzL2Uyb0RvYy54bWxQSwUGAAAAAAYABgBZAQAAqwUAAAAA&#10;">
                      <v:fill on="t" focussize="0,0"/>
                      <v:stroke color="#000000" miterlimit="8" joinstyle="miter"/>
                      <v:imagedata o:title=""/>
                      <o:lock v:ext="edit" aspectratio="f"/>
                    </v:rect>
                  </w:pict>
                </mc:Fallback>
              </mc:AlternateContent>
            </w:r>
            <w:r>
              <w:rPr>
                <w:rFonts w:ascii="Times New Roman" w:hAnsi="Times New Roman"/>
              </w:rPr>
              <mc:AlternateContent>
                <mc:Choice Requires="wps">
                  <w:drawing>
                    <wp:anchor distT="0" distB="0" distL="114300" distR="114300" simplePos="0" relativeHeight="251648000" behindDoc="0" locked="0" layoutInCell="1" allowOverlap="1">
                      <wp:simplePos x="0" y="0"/>
                      <wp:positionH relativeFrom="column">
                        <wp:posOffset>1898650</wp:posOffset>
                      </wp:positionH>
                      <wp:positionV relativeFrom="paragraph">
                        <wp:posOffset>186055</wp:posOffset>
                      </wp:positionV>
                      <wp:extent cx="114300" cy="133350"/>
                      <wp:effectExtent l="4445" t="5080" r="14605" b="13970"/>
                      <wp:wrapNone/>
                      <wp:docPr id="6" name="Rectangle 12"/>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12" o:spid="_x0000_s1026" o:spt="1" style="position:absolute;left:0pt;margin-left:149.5pt;margin-top:14.65pt;height:10.5pt;width:9pt;z-index:251648000;mso-width-relative:page;mso-height-relative:page;" fillcolor="#FFFFFF" filled="t" stroked="t" coordsize="21600,21600" o:gfxdata="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b83R2AAAAAkBAAAPAAAAAAAA&#10;AAEAIAAAACIAAABkcnMvZG93bnJldi54bWxQSwECFAAUAAAACACHTuJAEjYmcRICAAAyBAAADgAA&#10;AAAAAAABACAAAAAnAQAAZHJzL2Uyb0RvYy54bWxQSwUGAAAAAAYABgBZAQAAqwUAAAAA&#10;">
                      <v:fill on="t" focussize="0,0"/>
                      <v:stroke color="#000000" miterlimit="8" joinstyle="miter"/>
                      <v:imagedata o:title=""/>
                      <o:lock v:ext="edit" aspectratio="f"/>
                    </v:rect>
                  </w:pict>
                </mc:Fallback>
              </mc:AlternateContent>
            </w:r>
            <w:r>
              <w:rPr>
                <w:rFonts w:hint="eastAsia" w:ascii="Times New Roman" w:hAnsi="Times New Roman" w:eastAsia="仿宋_GB2312" w:cs="宋体"/>
                <w:sz w:val="28"/>
                <w:szCs w:val="28"/>
              </w:rPr>
              <w:t>有无违法违纪行为（有   无   ）</w:t>
            </w:r>
          </w:p>
          <w:p>
            <w:pPr>
              <w:overflowPunct w:val="0"/>
              <w:topLinePunct/>
              <w:spacing w:line="600" w:lineRule="exact"/>
              <w:rPr>
                <w:rFonts w:ascii="Times New Roman" w:hAnsi="Times New Roman" w:eastAsia="仿宋_GB2312" w:cs="宋体"/>
                <w:sz w:val="28"/>
                <w:szCs w:val="28"/>
              </w:rPr>
            </w:pPr>
            <w:r>
              <w:rPr>
                <w:rFonts w:hint="eastAsia" w:ascii="Times New Roman" w:hAnsi="Times New Roman" w:eastAsia="仿宋_GB2312" w:cs="宋体"/>
                <w:sz w:val="28"/>
                <w:szCs w:val="28"/>
              </w:rPr>
              <w:t>何时何地受到何种惩处：</w:t>
            </w: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hint="eastAsia" w:ascii="Times New Roman" w:hAnsi="Times New Roman"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2438" w:hRule="atLeast"/>
          <w:jc w:val="center"/>
        </w:trPr>
        <w:tc>
          <w:tcPr>
            <w:tcW w:w="9029" w:type="dxa"/>
            <w:gridSpan w:val="10"/>
          </w:tcPr>
          <w:p>
            <w:pPr>
              <w:overflowPunct w:val="0"/>
              <w:topLinePunct/>
              <w:spacing w:line="600" w:lineRule="exact"/>
              <w:rPr>
                <w:rFonts w:ascii="Times New Roman" w:hAnsi="Times New Roman" w:eastAsia="仿宋_GB2312" w:cs="宋体"/>
                <w:sz w:val="28"/>
                <w:szCs w:val="28"/>
              </w:rPr>
            </w:pPr>
            <w:r>
              <w:rPr>
                <w:rFonts w:hint="eastAsia" w:ascii="Times New Roman" w:hAnsi="Times New Roman" w:eastAsia="仿宋_GB2312" w:cs="宋体"/>
                <w:sz w:val="28"/>
                <w:szCs w:val="28"/>
              </w:rPr>
              <w:t>个人工作简历（字数在</w:t>
            </w:r>
            <w:r>
              <w:rPr>
                <w:rFonts w:ascii="Times New Roman" w:hAnsi="Times New Roman" w:eastAsia="仿宋_GB2312" w:cs="宋体"/>
                <w:sz w:val="28"/>
                <w:szCs w:val="28"/>
              </w:rPr>
              <w:t>500</w:t>
            </w:r>
            <w:r>
              <w:rPr>
                <w:rFonts w:hint="eastAsia" w:ascii="Times New Roman" w:hAnsi="Times New Roman" w:eastAsia="仿宋_GB2312" w:cs="宋体"/>
                <w:sz w:val="28"/>
                <w:szCs w:val="28"/>
              </w:rPr>
              <w:t>字以内）</w:t>
            </w: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2975" w:hRule="atLeast"/>
          <w:jc w:val="center"/>
        </w:trPr>
        <w:tc>
          <w:tcPr>
            <w:tcW w:w="9029" w:type="dxa"/>
            <w:gridSpan w:val="10"/>
          </w:tcPr>
          <w:p>
            <w:pPr>
              <w:overflowPunct w:val="0"/>
              <w:topLinePunct/>
              <w:spacing w:line="600" w:lineRule="exact"/>
              <w:rPr>
                <w:rFonts w:ascii="Times New Roman" w:hAnsi="Times New Roman" w:eastAsia="仿宋_GB2312" w:cs="宋体"/>
                <w:sz w:val="28"/>
                <w:szCs w:val="28"/>
              </w:rPr>
            </w:pPr>
            <w:r>
              <w:rPr>
                <w:rFonts w:hint="eastAsia" w:ascii="Times New Roman" w:hAnsi="Times New Roman" w:eastAsia="仿宋_GB2312" w:cs="宋体"/>
                <w:sz w:val="28"/>
                <w:szCs w:val="28"/>
              </w:rPr>
              <w:t>主要事迹（字数在</w:t>
            </w:r>
            <w:r>
              <w:rPr>
                <w:rFonts w:ascii="Times New Roman" w:hAnsi="Times New Roman" w:eastAsia="仿宋_GB2312" w:cs="宋体"/>
                <w:sz w:val="28"/>
                <w:szCs w:val="28"/>
              </w:rPr>
              <w:t>1500</w:t>
            </w:r>
            <w:r>
              <w:rPr>
                <w:rFonts w:hint="eastAsia" w:ascii="Times New Roman" w:hAnsi="Times New Roman" w:eastAsia="仿宋_GB2312" w:cs="宋体"/>
                <w:sz w:val="28"/>
                <w:szCs w:val="28"/>
              </w:rPr>
              <w:t>字以内）</w:t>
            </w: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hint="eastAsia"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231" w:hRule="atLeast"/>
          <w:jc w:val="center"/>
        </w:trPr>
        <w:tc>
          <w:tcPr>
            <w:tcW w:w="9029" w:type="dxa"/>
            <w:gridSpan w:val="10"/>
          </w:tcPr>
          <w:p>
            <w:pPr>
              <w:overflowPunct w:val="0"/>
              <w:topLinePunct/>
              <w:spacing w:line="600" w:lineRule="exact"/>
              <w:rPr>
                <w:rFonts w:ascii="Times New Roman" w:hAnsi="Times New Roman" w:eastAsia="仿宋_GB2312" w:cs="宋体"/>
                <w:sz w:val="28"/>
                <w:szCs w:val="28"/>
              </w:rPr>
            </w:pPr>
            <w:r>
              <w:rPr>
                <w:rFonts w:hint="eastAsia" w:ascii="Times New Roman" w:hAnsi="Times New Roman" w:eastAsia="仿宋_GB2312" w:cs="宋体"/>
                <w:sz w:val="28"/>
                <w:szCs w:val="28"/>
              </w:rPr>
              <w:t>获得荣誉情况</w:t>
            </w: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hint="eastAsia" w:ascii="Times New Roman" w:hAnsi="Times New Roman"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55" w:hRule="atLeast"/>
          <w:jc w:val="center"/>
        </w:trPr>
        <w:tc>
          <w:tcPr>
            <w:tcW w:w="9029" w:type="dxa"/>
            <w:gridSpan w:val="10"/>
          </w:tcPr>
          <w:p>
            <w:pPr>
              <w:overflowPunct w:val="0"/>
              <w:topLinePunct/>
              <w:spacing w:line="600" w:lineRule="exact"/>
              <w:rPr>
                <w:rFonts w:ascii="Times New Roman" w:hAnsi="Times New Roman" w:eastAsia="仿宋_GB2312" w:cs="宋体"/>
                <w:sz w:val="28"/>
                <w:szCs w:val="28"/>
              </w:rPr>
            </w:pPr>
            <w:r>
              <w:rPr>
                <w:rFonts w:hint="eastAsia" w:ascii="Times New Roman" w:hAnsi="Times New Roman" w:eastAsia="仿宋_GB2312" w:cs="宋体"/>
                <w:sz w:val="28"/>
                <w:szCs w:val="28"/>
              </w:rPr>
              <w:t>推荐单位意见：</w:t>
            </w:r>
          </w:p>
          <w:p>
            <w:pPr>
              <w:overflowPunct w:val="0"/>
              <w:topLinePunct/>
              <w:spacing w:line="600" w:lineRule="exact"/>
              <w:ind w:firstLine="560" w:firstLineChars="200"/>
              <w:rPr>
                <w:rFonts w:ascii="Times New Roman" w:hAnsi="Times New Roman" w:eastAsia="仿宋_GB2312" w:cs="宋体"/>
                <w:sz w:val="28"/>
                <w:szCs w:val="28"/>
              </w:rPr>
            </w:pPr>
            <w:r>
              <w:rPr>
                <w:rFonts w:hint="eastAsia" w:ascii="Times New Roman" w:hAnsi="Times New Roman" w:eastAsia="仿宋_GB2312" w:cs="宋体"/>
                <w:sz w:val="28"/>
                <w:szCs w:val="28"/>
              </w:rPr>
              <w:t>该推荐对象近三年来无违法违规违纪行为，各方面信誉良好，符合申报条件，同意推荐。</w:t>
            </w: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ind w:firstLine="6160" w:firstLineChars="2200"/>
              <w:rPr>
                <w:rFonts w:ascii="Times New Roman" w:hAnsi="Times New Roman" w:eastAsia="仿宋_GB2312" w:cs="宋体"/>
                <w:sz w:val="28"/>
                <w:szCs w:val="28"/>
              </w:rPr>
            </w:pPr>
            <w:r>
              <w:rPr>
                <w:rFonts w:hint="eastAsia" w:ascii="Times New Roman" w:hAnsi="Times New Roman" w:eastAsia="仿宋_GB2312" w:cs="宋体"/>
                <w:sz w:val="28"/>
                <w:szCs w:val="28"/>
              </w:rPr>
              <w:t xml:space="preserve">盖  章   </w:t>
            </w:r>
          </w:p>
          <w:p>
            <w:pPr>
              <w:overflowPunct w:val="0"/>
              <w:topLinePunct/>
              <w:spacing w:line="600" w:lineRule="exact"/>
              <w:ind w:firstLine="5600" w:firstLineChars="2000"/>
              <w:rPr>
                <w:rFonts w:ascii="Times New Roman" w:hAnsi="Times New Roman" w:eastAsia="仿宋_GB2312" w:cs="宋体"/>
                <w:sz w:val="28"/>
                <w:szCs w:val="28"/>
              </w:rPr>
            </w:pPr>
            <w:r>
              <w:rPr>
                <w:rFonts w:hint="eastAsia" w:ascii="Times New Roman" w:hAnsi="Times New Roman" w:eastAsia="仿宋_GB2312" w:cs="宋体"/>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55" w:hRule="atLeast"/>
          <w:jc w:val="center"/>
        </w:trPr>
        <w:tc>
          <w:tcPr>
            <w:tcW w:w="9029" w:type="dxa"/>
            <w:gridSpan w:val="10"/>
          </w:tcPr>
          <w:p>
            <w:pPr>
              <w:overflowPunct w:val="0"/>
              <w:topLinePunct/>
              <w:spacing w:line="600" w:lineRule="exact"/>
              <w:rPr>
                <w:rFonts w:ascii="Times New Roman" w:hAnsi="Times New Roman" w:eastAsia="仿宋_GB2312" w:cs="宋体"/>
                <w:sz w:val="28"/>
                <w:szCs w:val="28"/>
              </w:rPr>
            </w:pPr>
            <w:r>
              <w:rPr>
                <w:rFonts w:hint="eastAsia" w:ascii="Times New Roman" w:hAnsi="Times New Roman" w:eastAsia="仿宋_GB2312" w:cs="宋体"/>
                <w:sz w:val="28"/>
                <w:szCs w:val="28"/>
              </w:rPr>
              <w:t>本人承诺上述材料、事迹真实可靠。</w:t>
            </w:r>
          </w:p>
          <w:p>
            <w:pPr>
              <w:overflowPunct w:val="0"/>
              <w:topLinePunct/>
              <w:spacing w:line="600" w:lineRule="exact"/>
              <w:rPr>
                <w:rFonts w:ascii="Times New Roman" w:hAnsi="Times New Roman" w:eastAsia="仿宋_GB2312" w:cs="宋体"/>
                <w:sz w:val="28"/>
                <w:szCs w:val="28"/>
              </w:rPr>
            </w:pPr>
            <w:r>
              <w:rPr>
                <w:rFonts w:hint="eastAsia" w:ascii="Times New Roman" w:hAnsi="Times New Roman" w:eastAsia="仿宋_GB2312" w:cs="宋体"/>
                <w:sz w:val="28"/>
                <w:szCs w:val="28"/>
              </w:rPr>
              <w:t>签字</w:t>
            </w:r>
          </w:p>
        </w:tc>
      </w:tr>
    </w:tbl>
    <w:p>
      <w:pPr>
        <w:overflowPunct w:val="0"/>
        <w:topLinePunct/>
        <w:adjustRightInd w:val="0"/>
        <w:snapToGrid w:val="0"/>
        <w:spacing w:line="600" w:lineRule="exact"/>
        <w:rPr>
          <w:rFonts w:ascii="Times New Roman" w:hAnsi="Times New Roman" w:eastAsia="黑体"/>
        </w:rPr>
      </w:pPr>
      <w:r>
        <w:rPr>
          <w:rFonts w:hint="eastAsia" w:ascii="Times New Roman" w:hAnsi="Times New Roman" w:eastAsia="黑体"/>
        </w:rPr>
        <w:t>注：评选活动办公室地址：成都市光华东三路</w:t>
      </w:r>
      <w:r>
        <w:rPr>
          <w:rFonts w:ascii="Times New Roman" w:hAnsi="Times New Roman" w:eastAsia="黑体"/>
        </w:rPr>
        <w:t>88</w:t>
      </w:r>
      <w:r>
        <w:rPr>
          <w:rFonts w:hint="eastAsia" w:ascii="Times New Roman" w:hAnsi="Times New Roman" w:eastAsia="黑体"/>
        </w:rPr>
        <w:t>号，（四川省生态环境宣传教育中心）；</w:t>
      </w:r>
    </w:p>
    <w:p>
      <w:pPr>
        <w:overflowPunct w:val="0"/>
        <w:topLinePunct/>
        <w:adjustRightInd w:val="0"/>
        <w:snapToGrid w:val="0"/>
        <w:spacing w:line="600" w:lineRule="exact"/>
        <w:rPr>
          <w:rFonts w:ascii="Times New Roman" w:hAnsi="Times New Roman" w:eastAsia="黑体"/>
        </w:rPr>
      </w:pPr>
      <w:r>
        <w:rPr>
          <w:rFonts w:hint="eastAsia" w:ascii="Times New Roman" w:hAnsi="Times New Roman" w:eastAsia="黑体"/>
        </w:rPr>
        <w:t>邮编：</w:t>
      </w:r>
      <w:r>
        <w:rPr>
          <w:rFonts w:ascii="Times New Roman" w:hAnsi="Times New Roman" w:eastAsia="黑体"/>
        </w:rPr>
        <w:t>610000</w:t>
      </w:r>
      <w:r>
        <w:rPr>
          <w:rFonts w:hint="eastAsia" w:ascii="Times New Roman" w:hAnsi="Times New Roman" w:eastAsia="黑体"/>
        </w:rPr>
        <w:t>；邮箱：</w:t>
      </w:r>
      <w:r>
        <w:rPr>
          <w:rFonts w:ascii="Times New Roman" w:hAnsi="Times New Roman" w:eastAsia="黑体"/>
        </w:rPr>
        <w:t>scstpx@126.com</w:t>
      </w:r>
      <w:r>
        <w:rPr>
          <w:rFonts w:hint="eastAsia" w:ascii="Times New Roman" w:hAnsi="Times New Roman" w:eastAsia="黑体"/>
        </w:rPr>
        <w:t>。可另附4000字以内详细事迹介绍。</w:t>
      </w:r>
      <w:r>
        <w:rPr>
          <w:rFonts w:ascii="Times New Roman" w:hAnsi="Times New Roman" w:eastAsia="黑体"/>
        </w:rPr>
        <w:br w:type="page"/>
      </w:r>
    </w:p>
    <w:p>
      <w:pPr>
        <w:overflowPunct w:val="0"/>
        <w:topLinePunct/>
        <w:spacing w:line="600" w:lineRule="exact"/>
        <w:rPr>
          <w:rFonts w:ascii="Times New Roman" w:hAnsi="Times New Roman" w:eastAsia="黑体" w:cs="楷体_GB2312"/>
          <w:bCs/>
          <w:sz w:val="32"/>
          <w:szCs w:val="32"/>
        </w:rPr>
      </w:pPr>
      <w:r>
        <w:rPr>
          <w:rFonts w:hint="eastAsia" w:ascii="Times New Roman" w:hAnsi="Times New Roman" w:eastAsia="黑体" w:cs="楷体_GB2312"/>
          <w:bCs/>
          <w:sz w:val="32"/>
          <w:szCs w:val="32"/>
        </w:rPr>
        <w:t>附表2</w:t>
      </w:r>
    </w:p>
    <w:p>
      <w:pPr>
        <w:overflowPunct w:val="0"/>
        <w:topLinePunct/>
        <w:spacing w:line="600" w:lineRule="exact"/>
        <w:rPr>
          <w:rFonts w:ascii="Times New Roman" w:hAnsi="Times New Roman" w:eastAsia="黑体" w:cs="宋体"/>
          <w:sz w:val="32"/>
          <w:szCs w:val="32"/>
        </w:rPr>
      </w:pPr>
    </w:p>
    <w:p>
      <w:pPr>
        <w:overflowPunct w:val="0"/>
        <w:topLinePunct/>
        <w:spacing w:line="60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四川省第二届“最美基层环保人”</w:t>
      </w:r>
    </w:p>
    <w:p>
      <w:pPr>
        <w:overflowPunct w:val="0"/>
        <w:topLinePunct/>
        <w:spacing w:line="60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评选活动推荐表</w:t>
      </w:r>
    </w:p>
    <w:p>
      <w:pPr>
        <w:overflowPunct w:val="0"/>
        <w:topLinePunct/>
        <w:spacing w:line="600" w:lineRule="exact"/>
        <w:jc w:val="center"/>
        <w:rPr>
          <w:rFonts w:ascii="Times New Roman" w:hAnsi="Times New Roman" w:eastAsia="华文中宋" w:cs="华文中宋"/>
          <w:sz w:val="44"/>
          <w:szCs w:val="44"/>
        </w:rPr>
      </w:pPr>
    </w:p>
    <w:tbl>
      <w:tblPr>
        <w:tblStyle w:val="11"/>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7" w:type="dxa"/>
          <w:bottom w:w="0" w:type="dxa"/>
          <w:right w:w="17" w:type="dxa"/>
        </w:tblCellMar>
      </w:tblPr>
      <w:tblGrid>
        <w:gridCol w:w="1406"/>
        <w:gridCol w:w="1134"/>
        <w:gridCol w:w="14"/>
        <w:gridCol w:w="990"/>
        <w:gridCol w:w="428"/>
        <w:gridCol w:w="995"/>
        <w:gridCol w:w="1417"/>
        <w:gridCol w:w="1075"/>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7" w:type="dxa"/>
            <w:bottom w:w="0" w:type="dxa"/>
            <w:right w:w="17" w:type="dxa"/>
          </w:tblCellMar>
        </w:tblPrEx>
        <w:trPr>
          <w:trHeight w:val="758" w:hRule="atLeast"/>
        </w:trPr>
        <w:tc>
          <w:tcPr>
            <w:tcW w:w="1406" w:type="dxa"/>
            <w:shd w:val="clear" w:color="auto" w:fill="auto"/>
            <w:tcMar>
              <w:top w:w="0" w:type="dxa"/>
              <w:left w:w="108" w:type="dxa"/>
              <w:bottom w:w="0" w:type="dxa"/>
              <w:right w:w="108" w:type="dxa"/>
            </w:tcMar>
            <w:vAlign w:val="center"/>
          </w:tcPr>
          <w:p>
            <w:pPr>
              <w:overflowPunct w:val="0"/>
              <w:topLinePunct/>
              <w:spacing w:line="520" w:lineRule="exact"/>
              <w:jc w:val="center"/>
              <w:rPr>
                <w:rFonts w:ascii="Times New Roman" w:hAnsi="Times New Roman" w:eastAsia="仿宋_GB2312" w:cs="宋体"/>
                <w:sz w:val="28"/>
                <w:szCs w:val="28"/>
              </w:rPr>
            </w:pPr>
            <w:r>
              <w:rPr>
                <w:rFonts w:hint="eastAsia" w:ascii="Times New Roman" w:hAnsi="Times New Roman" w:eastAsia="仿宋_GB2312" w:cs="宋体"/>
                <w:sz w:val="28"/>
                <w:szCs w:val="28"/>
              </w:rPr>
              <w:t>姓名</w:t>
            </w:r>
          </w:p>
        </w:tc>
        <w:tc>
          <w:tcPr>
            <w:tcW w:w="1148" w:type="dxa"/>
            <w:gridSpan w:val="2"/>
            <w:shd w:val="clear" w:color="auto" w:fill="auto"/>
            <w:tcMar>
              <w:top w:w="0" w:type="dxa"/>
              <w:left w:w="108" w:type="dxa"/>
              <w:bottom w:w="0" w:type="dxa"/>
              <w:right w:w="108" w:type="dxa"/>
            </w:tcMar>
            <w:vAlign w:val="center"/>
          </w:tcPr>
          <w:p>
            <w:pPr>
              <w:overflowPunct w:val="0"/>
              <w:topLinePunct/>
              <w:spacing w:line="520" w:lineRule="exact"/>
              <w:jc w:val="center"/>
              <w:rPr>
                <w:rFonts w:ascii="Times New Roman" w:hAnsi="Times New Roman" w:eastAsia="仿宋_GB2312" w:cs="宋体"/>
                <w:sz w:val="28"/>
                <w:szCs w:val="28"/>
              </w:rPr>
            </w:pPr>
          </w:p>
        </w:tc>
        <w:tc>
          <w:tcPr>
            <w:tcW w:w="1418" w:type="dxa"/>
            <w:gridSpan w:val="2"/>
            <w:shd w:val="clear" w:color="auto" w:fill="auto"/>
            <w:tcMar>
              <w:top w:w="0" w:type="dxa"/>
              <w:left w:w="108" w:type="dxa"/>
              <w:bottom w:w="0" w:type="dxa"/>
              <w:right w:w="108" w:type="dxa"/>
            </w:tcMar>
            <w:vAlign w:val="center"/>
          </w:tcPr>
          <w:p>
            <w:pPr>
              <w:overflowPunct w:val="0"/>
              <w:topLinePunct/>
              <w:spacing w:line="520" w:lineRule="exact"/>
              <w:jc w:val="center"/>
              <w:rPr>
                <w:rFonts w:ascii="Times New Roman" w:hAnsi="Times New Roman" w:eastAsia="仿宋_GB2312" w:cs="宋体"/>
                <w:sz w:val="28"/>
                <w:szCs w:val="28"/>
              </w:rPr>
            </w:pPr>
            <w:r>
              <w:rPr>
                <w:rFonts w:hint="eastAsia" w:ascii="Times New Roman" w:hAnsi="Times New Roman" w:eastAsia="仿宋_GB2312" w:cs="宋体"/>
                <w:sz w:val="28"/>
                <w:szCs w:val="28"/>
              </w:rPr>
              <w:t>性别</w:t>
            </w:r>
          </w:p>
        </w:tc>
        <w:tc>
          <w:tcPr>
            <w:tcW w:w="995" w:type="dxa"/>
            <w:shd w:val="clear" w:color="auto" w:fill="auto"/>
            <w:tcMar>
              <w:top w:w="0" w:type="dxa"/>
              <w:left w:w="108" w:type="dxa"/>
              <w:bottom w:w="0" w:type="dxa"/>
              <w:right w:w="108" w:type="dxa"/>
            </w:tcMar>
            <w:vAlign w:val="center"/>
          </w:tcPr>
          <w:p>
            <w:pPr>
              <w:overflowPunct w:val="0"/>
              <w:topLinePunct/>
              <w:spacing w:line="520" w:lineRule="exact"/>
              <w:jc w:val="center"/>
              <w:rPr>
                <w:rFonts w:ascii="Times New Roman" w:hAnsi="Times New Roman" w:eastAsia="仿宋_GB2312" w:cs="宋体"/>
                <w:sz w:val="28"/>
                <w:szCs w:val="28"/>
              </w:rPr>
            </w:pPr>
          </w:p>
        </w:tc>
        <w:tc>
          <w:tcPr>
            <w:tcW w:w="1417" w:type="dxa"/>
            <w:shd w:val="clear" w:color="auto" w:fill="auto"/>
            <w:tcMar>
              <w:top w:w="0" w:type="dxa"/>
              <w:left w:w="108" w:type="dxa"/>
              <w:bottom w:w="0" w:type="dxa"/>
              <w:right w:w="108" w:type="dxa"/>
            </w:tcMar>
            <w:vAlign w:val="center"/>
          </w:tcPr>
          <w:p>
            <w:pPr>
              <w:overflowPunct w:val="0"/>
              <w:topLinePunct/>
              <w:spacing w:line="520" w:lineRule="exact"/>
              <w:jc w:val="center"/>
              <w:rPr>
                <w:rFonts w:ascii="Times New Roman" w:hAnsi="Times New Roman" w:eastAsia="仿宋_GB2312" w:cs="宋体"/>
                <w:sz w:val="28"/>
                <w:szCs w:val="28"/>
              </w:rPr>
            </w:pPr>
            <w:r>
              <w:rPr>
                <w:rFonts w:hint="eastAsia" w:ascii="Times New Roman" w:hAnsi="Times New Roman" w:eastAsia="仿宋_GB2312" w:cs="宋体"/>
                <w:sz w:val="28"/>
                <w:szCs w:val="28"/>
              </w:rPr>
              <w:t>民族</w:t>
            </w:r>
          </w:p>
        </w:tc>
        <w:tc>
          <w:tcPr>
            <w:tcW w:w="1075" w:type="dxa"/>
            <w:shd w:val="clear" w:color="auto" w:fill="auto"/>
            <w:tcMar>
              <w:top w:w="0" w:type="dxa"/>
              <w:left w:w="108" w:type="dxa"/>
              <w:bottom w:w="0" w:type="dxa"/>
              <w:right w:w="108" w:type="dxa"/>
            </w:tcMar>
            <w:vAlign w:val="center"/>
          </w:tcPr>
          <w:p>
            <w:pPr>
              <w:overflowPunct w:val="0"/>
              <w:topLinePunct/>
              <w:spacing w:line="600" w:lineRule="exact"/>
              <w:rPr>
                <w:rFonts w:ascii="Times New Roman" w:hAnsi="Times New Roman" w:eastAsia="仿宋_GB2312" w:cs="宋体"/>
                <w:sz w:val="28"/>
                <w:szCs w:val="28"/>
              </w:rPr>
            </w:pPr>
          </w:p>
        </w:tc>
        <w:tc>
          <w:tcPr>
            <w:tcW w:w="1798" w:type="dxa"/>
            <w:vMerge w:val="restart"/>
            <w:shd w:val="clear" w:color="auto" w:fill="auto"/>
            <w:vAlign w:val="center"/>
          </w:tcPr>
          <w:p>
            <w:pPr>
              <w:overflowPunct w:val="0"/>
              <w:topLinePunct/>
              <w:spacing w:line="600" w:lineRule="exact"/>
              <w:jc w:val="center"/>
              <w:rPr>
                <w:rFonts w:ascii="Times New Roman" w:hAnsi="Times New Roman" w:eastAsia="仿宋_GB2312" w:cs="宋体"/>
                <w:sz w:val="28"/>
                <w:szCs w:val="28"/>
              </w:rPr>
            </w:pPr>
            <w:r>
              <w:rPr>
                <w:rFonts w:hint="eastAsia" w:ascii="Times New Roman" w:hAnsi="Times New Roman" w:eastAsia="仿宋_GB2312" w:cs="宋体"/>
                <w:sz w:val="28"/>
                <w:szCs w:val="28"/>
              </w:rPr>
              <w:t>贴照片处</w:t>
            </w:r>
          </w:p>
          <w:p>
            <w:pPr>
              <w:overflowPunct w:val="0"/>
              <w:topLinePunct/>
              <w:spacing w:line="600" w:lineRule="exact"/>
              <w:rPr>
                <w:rFonts w:ascii="Times New Roman" w:hAnsi="Times New Roman" w:eastAsia="仿宋_GB2312" w:cs="宋体"/>
                <w:sz w:val="28"/>
                <w:szCs w:val="28"/>
              </w:rPr>
            </w:pPr>
            <w:r>
              <w:rPr>
                <w:rFonts w:hint="eastAsia" w:ascii="Times New Roman" w:hAnsi="Times New Roman" w:eastAsia="仿宋_GB2312" w:cs="宋体"/>
                <w:sz w:val="28"/>
                <w:szCs w:val="28"/>
              </w:rPr>
              <w:t>（二寸免冠照）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615" w:hRule="atLeast"/>
        </w:trPr>
        <w:tc>
          <w:tcPr>
            <w:tcW w:w="1406" w:type="dxa"/>
            <w:shd w:val="clear" w:color="auto" w:fill="auto"/>
            <w:tcMar>
              <w:top w:w="0" w:type="dxa"/>
              <w:left w:w="108" w:type="dxa"/>
              <w:bottom w:w="0" w:type="dxa"/>
              <w:right w:w="108" w:type="dxa"/>
            </w:tcMar>
            <w:vAlign w:val="center"/>
          </w:tcPr>
          <w:p>
            <w:pPr>
              <w:overflowPunct w:val="0"/>
              <w:topLinePunct/>
              <w:spacing w:line="520" w:lineRule="exact"/>
              <w:jc w:val="center"/>
              <w:rPr>
                <w:rFonts w:ascii="Times New Roman" w:hAnsi="Times New Roman" w:eastAsia="仿宋_GB2312" w:cs="宋体"/>
                <w:sz w:val="28"/>
                <w:szCs w:val="28"/>
              </w:rPr>
            </w:pPr>
            <w:r>
              <w:rPr>
                <w:rFonts w:hint="eastAsia" w:ascii="Times New Roman" w:hAnsi="Times New Roman" w:eastAsia="仿宋_GB2312" w:cs="宋体"/>
                <w:sz w:val="28"/>
                <w:szCs w:val="28"/>
              </w:rPr>
              <w:t>文化程度</w:t>
            </w:r>
          </w:p>
        </w:tc>
        <w:tc>
          <w:tcPr>
            <w:tcW w:w="1148" w:type="dxa"/>
            <w:gridSpan w:val="2"/>
            <w:shd w:val="clear" w:color="auto" w:fill="auto"/>
            <w:tcMar>
              <w:top w:w="0" w:type="dxa"/>
              <w:left w:w="108" w:type="dxa"/>
              <w:bottom w:w="0" w:type="dxa"/>
              <w:right w:w="108" w:type="dxa"/>
            </w:tcMar>
            <w:vAlign w:val="center"/>
          </w:tcPr>
          <w:p>
            <w:pPr>
              <w:overflowPunct w:val="0"/>
              <w:topLinePunct/>
              <w:spacing w:line="520" w:lineRule="exact"/>
              <w:jc w:val="center"/>
              <w:rPr>
                <w:rFonts w:ascii="Times New Roman" w:hAnsi="Times New Roman" w:eastAsia="仿宋_GB2312" w:cs="宋体"/>
                <w:sz w:val="28"/>
                <w:szCs w:val="28"/>
              </w:rPr>
            </w:pPr>
          </w:p>
        </w:tc>
        <w:tc>
          <w:tcPr>
            <w:tcW w:w="1418" w:type="dxa"/>
            <w:gridSpan w:val="2"/>
            <w:shd w:val="clear" w:color="auto" w:fill="auto"/>
            <w:tcMar>
              <w:top w:w="0" w:type="dxa"/>
              <w:left w:w="108" w:type="dxa"/>
              <w:bottom w:w="0" w:type="dxa"/>
              <w:right w:w="108" w:type="dxa"/>
            </w:tcMar>
            <w:vAlign w:val="center"/>
          </w:tcPr>
          <w:p>
            <w:pPr>
              <w:overflowPunct w:val="0"/>
              <w:topLinePunct/>
              <w:spacing w:line="520" w:lineRule="exact"/>
              <w:jc w:val="center"/>
              <w:rPr>
                <w:rFonts w:ascii="Times New Roman" w:hAnsi="Times New Roman" w:eastAsia="仿宋_GB2312" w:cs="宋体"/>
                <w:sz w:val="28"/>
                <w:szCs w:val="28"/>
              </w:rPr>
            </w:pPr>
            <w:r>
              <w:rPr>
                <w:rFonts w:hint="eastAsia" w:ascii="Times New Roman" w:hAnsi="Times New Roman" w:eastAsia="仿宋_GB2312" w:cs="宋体"/>
                <w:sz w:val="28"/>
                <w:szCs w:val="28"/>
              </w:rPr>
              <w:t>职务</w:t>
            </w:r>
          </w:p>
        </w:tc>
        <w:tc>
          <w:tcPr>
            <w:tcW w:w="995" w:type="dxa"/>
            <w:shd w:val="clear" w:color="auto" w:fill="auto"/>
            <w:tcMar>
              <w:top w:w="0" w:type="dxa"/>
              <w:left w:w="108" w:type="dxa"/>
              <w:bottom w:w="0" w:type="dxa"/>
              <w:right w:w="108" w:type="dxa"/>
            </w:tcMar>
            <w:vAlign w:val="center"/>
          </w:tcPr>
          <w:p>
            <w:pPr>
              <w:overflowPunct w:val="0"/>
              <w:topLinePunct/>
              <w:spacing w:line="520" w:lineRule="exact"/>
              <w:jc w:val="center"/>
              <w:rPr>
                <w:rFonts w:ascii="Times New Roman" w:hAnsi="Times New Roman" w:eastAsia="仿宋_GB2312" w:cs="宋体"/>
                <w:sz w:val="28"/>
                <w:szCs w:val="28"/>
              </w:rPr>
            </w:pPr>
          </w:p>
          <w:p>
            <w:pPr>
              <w:overflowPunct w:val="0"/>
              <w:topLinePunct/>
              <w:spacing w:line="520" w:lineRule="exact"/>
              <w:jc w:val="center"/>
              <w:rPr>
                <w:rFonts w:ascii="Times New Roman" w:hAnsi="Times New Roman" w:eastAsia="仿宋_GB2312" w:cs="宋体"/>
                <w:sz w:val="28"/>
                <w:szCs w:val="28"/>
              </w:rPr>
            </w:pPr>
          </w:p>
        </w:tc>
        <w:tc>
          <w:tcPr>
            <w:tcW w:w="1417" w:type="dxa"/>
            <w:shd w:val="clear" w:color="auto" w:fill="auto"/>
            <w:tcMar>
              <w:top w:w="0" w:type="dxa"/>
              <w:left w:w="108" w:type="dxa"/>
              <w:bottom w:w="0" w:type="dxa"/>
              <w:right w:w="108" w:type="dxa"/>
            </w:tcMar>
            <w:vAlign w:val="center"/>
          </w:tcPr>
          <w:p>
            <w:pPr>
              <w:overflowPunct w:val="0"/>
              <w:topLinePunct/>
              <w:spacing w:line="520" w:lineRule="exact"/>
              <w:jc w:val="center"/>
              <w:rPr>
                <w:rFonts w:ascii="Times New Roman" w:hAnsi="Times New Roman" w:eastAsia="仿宋_GB2312" w:cs="宋体"/>
                <w:sz w:val="28"/>
                <w:szCs w:val="28"/>
              </w:rPr>
            </w:pPr>
            <w:r>
              <w:rPr>
                <w:rFonts w:hint="eastAsia" w:ascii="Times New Roman" w:hAnsi="Times New Roman" w:eastAsia="仿宋_GB2312" w:cs="宋体"/>
                <w:sz w:val="28"/>
                <w:szCs w:val="28"/>
              </w:rPr>
              <w:t>政治</w:t>
            </w:r>
          </w:p>
          <w:p>
            <w:pPr>
              <w:overflowPunct w:val="0"/>
              <w:topLinePunct/>
              <w:spacing w:line="520" w:lineRule="exact"/>
              <w:jc w:val="center"/>
              <w:rPr>
                <w:rFonts w:ascii="Times New Roman" w:hAnsi="Times New Roman" w:eastAsia="仿宋_GB2312" w:cs="宋体"/>
                <w:sz w:val="28"/>
                <w:szCs w:val="28"/>
              </w:rPr>
            </w:pPr>
            <w:r>
              <w:rPr>
                <w:rFonts w:hint="eastAsia" w:ascii="Times New Roman" w:hAnsi="Times New Roman" w:eastAsia="仿宋_GB2312" w:cs="宋体"/>
                <w:sz w:val="28"/>
                <w:szCs w:val="28"/>
              </w:rPr>
              <w:t>面貌</w:t>
            </w:r>
          </w:p>
        </w:tc>
        <w:tc>
          <w:tcPr>
            <w:tcW w:w="1075" w:type="dxa"/>
            <w:shd w:val="clear" w:color="auto" w:fill="auto"/>
            <w:tcMar>
              <w:top w:w="0" w:type="dxa"/>
              <w:left w:w="108" w:type="dxa"/>
              <w:bottom w:w="0" w:type="dxa"/>
              <w:right w:w="108" w:type="dxa"/>
            </w:tcMar>
            <w:vAlign w:val="center"/>
          </w:tcPr>
          <w:p>
            <w:pPr>
              <w:overflowPunct w:val="0"/>
              <w:topLinePunct/>
              <w:spacing w:line="600" w:lineRule="exact"/>
              <w:rPr>
                <w:rFonts w:ascii="Times New Roman" w:hAnsi="Times New Roman" w:eastAsia="仿宋_GB2312" w:cs="宋体"/>
                <w:sz w:val="28"/>
                <w:szCs w:val="28"/>
              </w:rPr>
            </w:pPr>
          </w:p>
        </w:tc>
        <w:tc>
          <w:tcPr>
            <w:tcW w:w="1798" w:type="dxa"/>
            <w:vMerge w:val="continue"/>
            <w:shd w:val="clear" w:color="auto" w:fill="FFFFFF"/>
            <w:vAlign w:val="center"/>
          </w:tcPr>
          <w:p>
            <w:pPr>
              <w:widowControl/>
              <w:jc w:val="left"/>
              <w:rPr>
                <w:rFonts w:ascii="Times New Roman" w:hAnsi="Times New Roman"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615" w:hRule="atLeast"/>
        </w:trPr>
        <w:tc>
          <w:tcPr>
            <w:tcW w:w="1406" w:type="dxa"/>
            <w:shd w:val="clear" w:color="auto" w:fill="auto"/>
            <w:tcMar>
              <w:top w:w="0" w:type="dxa"/>
              <w:left w:w="108" w:type="dxa"/>
              <w:bottom w:w="0" w:type="dxa"/>
              <w:right w:w="108" w:type="dxa"/>
            </w:tcMar>
            <w:vAlign w:val="center"/>
          </w:tcPr>
          <w:p>
            <w:pPr>
              <w:overflowPunct w:val="0"/>
              <w:topLinePunct/>
              <w:spacing w:line="520" w:lineRule="exact"/>
              <w:jc w:val="center"/>
              <w:rPr>
                <w:rFonts w:ascii="Times New Roman" w:hAnsi="Times New Roman" w:eastAsia="仿宋_GB2312" w:cs="宋体"/>
                <w:sz w:val="28"/>
                <w:szCs w:val="28"/>
              </w:rPr>
            </w:pPr>
            <w:r>
              <w:rPr>
                <w:rFonts w:hint="eastAsia" w:ascii="Times New Roman" w:hAnsi="Times New Roman" w:eastAsia="仿宋_GB2312" w:cs="宋体"/>
                <w:sz w:val="28"/>
                <w:szCs w:val="28"/>
              </w:rPr>
              <w:t>联系电话</w:t>
            </w:r>
          </w:p>
        </w:tc>
        <w:tc>
          <w:tcPr>
            <w:tcW w:w="1148" w:type="dxa"/>
            <w:gridSpan w:val="2"/>
            <w:shd w:val="clear" w:color="auto" w:fill="auto"/>
            <w:tcMar>
              <w:top w:w="0" w:type="dxa"/>
              <w:left w:w="108" w:type="dxa"/>
              <w:bottom w:w="0" w:type="dxa"/>
              <w:right w:w="108" w:type="dxa"/>
            </w:tcMar>
            <w:vAlign w:val="center"/>
          </w:tcPr>
          <w:p>
            <w:pPr>
              <w:overflowPunct w:val="0"/>
              <w:topLinePunct/>
              <w:spacing w:line="520" w:lineRule="exact"/>
              <w:jc w:val="center"/>
              <w:rPr>
                <w:rFonts w:ascii="Times New Roman" w:hAnsi="Times New Roman" w:eastAsia="仿宋_GB2312" w:cs="宋体"/>
                <w:sz w:val="28"/>
                <w:szCs w:val="28"/>
              </w:rPr>
            </w:pPr>
          </w:p>
        </w:tc>
        <w:tc>
          <w:tcPr>
            <w:tcW w:w="1418" w:type="dxa"/>
            <w:gridSpan w:val="2"/>
            <w:shd w:val="clear" w:color="auto" w:fill="auto"/>
            <w:tcMar>
              <w:top w:w="0" w:type="dxa"/>
              <w:left w:w="108" w:type="dxa"/>
              <w:bottom w:w="0" w:type="dxa"/>
              <w:right w:w="108" w:type="dxa"/>
            </w:tcMar>
            <w:vAlign w:val="center"/>
          </w:tcPr>
          <w:p>
            <w:pPr>
              <w:overflowPunct w:val="0"/>
              <w:topLinePunct/>
              <w:spacing w:line="520" w:lineRule="exact"/>
              <w:jc w:val="center"/>
              <w:rPr>
                <w:rFonts w:ascii="Times New Roman" w:hAnsi="Times New Roman" w:eastAsia="仿宋_GB2312" w:cs="宋体"/>
                <w:sz w:val="28"/>
                <w:szCs w:val="28"/>
              </w:rPr>
            </w:pPr>
            <w:r>
              <w:rPr>
                <w:rFonts w:hint="eastAsia" w:ascii="Times New Roman" w:hAnsi="Times New Roman" w:eastAsia="仿宋_GB2312" w:cs="宋体"/>
                <w:sz w:val="28"/>
                <w:szCs w:val="28"/>
              </w:rPr>
              <w:t>参与环保工作年限</w:t>
            </w:r>
          </w:p>
        </w:tc>
        <w:tc>
          <w:tcPr>
            <w:tcW w:w="995" w:type="dxa"/>
            <w:shd w:val="clear" w:color="auto" w:fill="auto"/>
            <w:tcMar>
              <w:top w:w="0" w:type="dxa"/>
              <w:left w:w="108" w:type="dxa"/>
              <w:bottom w:w="0" w:type="dxa"/>
              <w:right w:w="108" w:type="dxa"/>
            </w:tcMar>
            <w:vAlign w:val="center"/>
          </w:tcPr>
          <w:p>
            <w:pPr>
              <w:overflowPunct w:val="0"/>
              <w:topLinePunct/>
              <w:spacing w:line="520" w:lineRule="exact"/>
              <w:jc w:val="center"/>
              <w:rPr>
                <w:rFonts w:ascii="Times New Roman" w:hAnsi="Times New Roman" w:eastAsia="仿宋_GB2312" w:cs="宋体"/>
                <w:sz w:val="28"/>
                <w:szCs w:val="28"/>
              </w:rPr>
            </w:pPr>
          </w:p>
        </w:tc>
        <w:tc>
          <w:tcPr>
            <w:tcW w:w="1417" w:type="dxa"/>
            <w:shd w:val="clear" w:color="auto" w:fill="auto"/>
            <w:tcMar>
              <w:top w:w="0" w:type="dxa"/>
              <w:left w:w="108" w:type="dxa"/>
              <w:bottom w:w="0" w:type="dxa"/>
              <w:right w:w="108" w:type="dxa"/>
            </w:tcMar>
            <w:vAlign w:val="center"/>
          </w:tcPr>
          <w:p>
            <w:pPr>
              <w:overflowPunct w:val="0"/>
              <w:topLinePunct/>
              <w:spacing w:line="520" w:lineRule="exact"/>
              <w:jc w:val="center"/>
              <w:rPr>
                <w:rFonts w:ascii="Times New Roman" w:hAnsi="Times New Roman" w:eastAsia="仿宋_GB2312" w:cs="宋体"/>
                <w:sz w:val="28"/>
                <w:szCs w:val="28"/>
              </w:rPr>
            </w:pPr>
            <w:r>
              <w:rPr>
                <w:rFonts w:hint="eastAsia" w:ascii="Times New Roman" w:hAnsi="Times New Roman" w:eastAsia="仿宋_GB2312" w:cs="宋体"/>
                <w:sz w:val="28"/>
                <w:szCs w:val="28"/>
              </w:rPr>
              <w:t>出生年月</w:t>
            </w:r>
          </w:p>
        </w:tc>
        <w:tc>
          <w:tcPr>
            <w:tcW w:w="1075" w:type="dxa"/>
            <w:shd w:val="clear" w:color="auto" w:fill="auto"/>
            <w:tcMar>
              <w:top w:w="0" w:type="dxa"/>
              <w:left w:w="108" w:type="dxa"/>
              <w:bottom w:w="0" w:type="dxa"/>
              <w:right w:w="108" w:type="dxa"/>
            </w:tcMar>
            <w:vAlign w:val="center"/>
          </w:tcPr>
          <w:p>
            <w:pPr>
              <w:overflowPunct w:val="0"/>
              <w:topLinePunct/>
              <w:spacing w:line="600" w:lineRule="exact"/>
              <w:rPr>
                <w:rFonts w:ascii="Times New Roman" w:hAnsi="Times New Roman" w:eastAsia="仿宋_GB2312" w:cs="宋体"/>
                <w:sz w:val="28"/>
                <w:szCs w:val="28"/>
              </w:rPr>
            </w:pPr>
          </w:p>
        </w:tc>
        <w:tc>
          <w:tcPr>
            <w:tcW w:w="1798" w:type="dxa"/>
            <w:vMerge w:val="continue"/>
            <w:shd w:val="clear" w:color="auto" w:fill="FFFFFF"/>
            <w:vAlign w:val="center"/>
          </w:tcPr>
          <w:p>
            <w:pPr>
              <w:widowControl/>
              <w:jc w:val="left"/>
              <w:rPr>
                <w:rFonts w:ascii="Times New Roman" w:hAnsi="Times New Roman"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720" w:hRule="atLeast"/>
        </w:trPr>
        <w:tc>
          <w:tcPr>
            <w:tcW w:w="1406" w:type="dxa"/>
            <w:shd w:val="clear" w:color="auto" w:fill="auto"/>
            <w:tcMar>
              <w:top w:w="0" w:type="dxa"/>
              <w:left w:w="108" w:type="dxa"/>
              <w:bottom w:w="0" w:type="dxa"/>
              <w:right w:w="108" w:type="dxa"/>
            </w:tcMar>
            <w:vAlign w:val="center"/>
          </w:tcPr>
          <w:p>
            <w:pPr>
              <w:overflowPunct w:val="0"/>
              <w:topLinePunct/>
              <w:spacing w:line="600" w:lineRule="exact"/>
              <w:rPr>
                <w:rFonts w:ascii="Times New Roman" w:hAnsi="Times New Roman" w:eastAsia="仿宋_GB2312" w:cs="宋体"/>
                <w:sz w:val="28"/>
                <w:szCs w:val="28"/>
              </w:rPr>
            </w:pPr>
            <w:r>
              <w:rPr>
                <w:rFonts w:hint="eastAsia" w:ascii="Times New Roman" w:hAnsi="Times New Roman" w:eastAsia="仿宋_GB2312" w:cs="宋体"/>
                <w:sz w:val="28"/>
                <w:szCs w:val="28"/>
              </w:rPr>
              <w:t>工作单位</w:t>
            </w:r>
          </w:p>
        </w:tc>
        <w:tc>
          <w:tcPr>
            <w:tcW w:w="3561" w:type="dxa"/>
            <w:gridSpan w:val="5"/>
            <w:shd w:val="clear" w:color="auto" w:fill="auto"/>
            <w:tcMar>
              <w:top w:w="0" w:type="dxa"/>
              <w:left w:w="108" w:type="dxa"/>
              <w:bottom w:w="0" w:type="dxa"/>
              <w:right w:w="108" w:type="dxa"/>
            </w:tcMar>
            <w:vAlign w:val="center"/>
          </w:tcPr>
          <w:p>
            <w:pPr>
              <w:overflowPunct w:val="0"/>
              <w:topLinePunct/>
              <w:spacing w:line="600" w:lineRule="exact"/>
              <w:rPr>
                <w:rFonts w:ascii="Times New Roman" w:hAnsi="Times New Roman" w:eastAsia="仿宋_GB2312" w:cs="宋体"/>
                <w:sz w:val="28"/>
                <w:szCs w:val="28"/>
              </w:rPr>
            </w:pPr>
          </w:p>
        </w:tc>
        <w:tc>
          <w:tcPr>
            <w:tcW w:w="1417" w:type="dxa"/>
            <w:shd w:val="clear" w:color="auto" w:fill="auto"/>
            <w:tcMar>
              <w:top w:w="0" w:type="dxa"/>
              <w:left w:w="108" w:type="dxa"/>
              <w:bottom w:w="0" w:type="dxa"/>
              <w:right w:w="108" w:type="dxa"/>
            </w:tcMar>
            <w:vAlign w:val="center"/>
          </w:tcPr>
          <w:p>
            <w:pPr>
              <w:overflowPunct w:val="0"/>
              <w:topLinePunct/>
              <w:spacing w:line="600" w:lineRule="exact"/>
              <w:rPr>
                <w:rFonts w:ascii="Times New Roman" w:hAnsi="Times New Roman" w:eastAsia="仿宋_GB2312" w:cs="宋体"/>
                <w:sz w:val="28"/>
                <w:szCs w:val="28"/>
              </w:rPr>
            </w:pPr>
            <w:r>
              <w:rPr>
                <w:rFonts w:hint="eastAsia" w:ascii="Times New Roman" w:hAnsi="Times New Roman" w:eastAsia="仿宋_GB2312" w:cs="宋体"/>
                <w:sz w:val="28"/>
                <w:szCs w:val="28"/>
              </w:rPr>
              <w:t>电子邮箱</w:t>
            </w:r>
          </w:p>
        </w:tc>
        <w:tc>
          <w:tcPr>
            <w:tcW w:w="2873" w:type="dxa"/>
            <w:gridSpan w:val="2"/>
            <w:shd w:val="clear" w:color="auto" w:fill="auto"/>
            <w:vAlign w:val="center"/>
          </w:tcPr>
          <w:p>
            <w:pPr>
              <w:overflowPunct w:val="0"/>
              <w:topLinePunct/>
              <w:spacing w:line="600" w:lineRule="exact"/>
              <w:rPr>
                <w:rFonts w:ascii="Times New Roman" w:hAnsi="Times New Roman"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720" w:hRule="atLeast"/>
        </w:trPr>
        <w:tc>
          <w:tcPr>
            <w:tcW w:w="1406" w:type="dxa"/>
            <w:shd w:val="clear" w:color="auto" w:fill="auto"/>
            <w:tcMar>
              <w:top w:w="0" w:type="dxa"/>
              <w:left w:w="108" w:type="dxa"/>
              <w:bottom w:w="0" w:type="dxa"/>
              <w:right w:w="108" w:type="dxa"/>
            </w:tcMar>
            <w:vAlign w:val="center"/>
          </w:tcPr>
          <w:p>
            <w:pPr>
              <w:overflowPunct w:val="0"/>
              <w:topLinePunct/>
              <w:spacing w:line="600" w:lineRule="exact"/>
              <w:jc w:val="center"/>
              <w:rPr>
                <w:rFonts w:ascii="Times New Roman" w:hAnsi="Times New Roman" w:eastAsia="仿宋_GB2312" w:cs="宋体"/>
                <w:sz w:val="28"/>
                <w:szCs w:val="28"/>
              </w:rPr>
            </w:pPr>
            <w:r>
              <w:rPr>
                <w:rFonts w:hint="eastAsia" w:ascii="Times New Roman" w:hAnsi="Times New Roman" w:eastAsia="仿宋_GB2312" w:cs="宋体"/>
                <w:sz w:val="28"/>
                <w:szCs w:val="28"/>
              </w:rPr>
              <w:t>地  址</w:t>
            </w:r>
          </w:p>
        </w:tc>
        <w:tc>
          <w:tcPr>
            <w:tcW w:w="3561" w:type="dxa"/>
            <w:gridSpan w:val="5"/>
            <w:shd w:val="clear" w:color="auto" w:fill="auto"/>
            <w:tcMar>
              <w:top w:w="0" w:type="dxa"/>
              <w:left w:w="108" w:type="dxa"/>
              <w:bottom w:w="0" w:type="dxa"/>
              <w:right w:w="108" w:type="dxa"/>
            </w:tcMar>
            <w:vAlign w:val="center"/>
          </w:tcPr>
          <w:p>
            <w:pPr>
              <w:overflowPunct w:val="0"/>
              <w:topLinePunct/>
              <w:spacing w:line="600" w:lineRule="exact"/>
              <w:jc w:val="center"/>
              <w:rPr>
                <w:rFonts w:ascii="Times New Roman" w:hAnsi="Times New Roman" w:eastAsia="仿宋_GB2312" w:cs="宋体"/>
                <w:sz w:val="28"/>
                <w:szCs w:val="28"/>
              </w:rPr>
            </w:pPr>
          </w:p>
        </w:tc>
        <w:tc>
          <w:tcPr>
            <w:tcW w:w="1417" w:type="dxa"/>
            <w:shd w:val="clear" w:color="auto" w:fill="auto"/>
            <w:tcMar>
              <w:top w:w="0" w:type="dxa"/>
              <w:left w:w="108" w:type="dxa"/>
              <w:bottom w:w="0" w:type="dxa"/>
              <w:right w:w="108" w:type="dxa"/>
            </w:tcMar>
            <w:vAlign w:val="center"/>
          </w:tcPr>
          <w:p>
            <w:pPr>
              <w:overflowPunct w:val="0"/>
              <w:topLinePunct/>
              <w:spacing w:line="600" w:lineRule="exact"/>
              <w:jc w:val="center"/>
              <w:rPr>
                <w:rFonts w:ascii="Times New Roman" w:hAnsi="Times New Roman" w:eastAsia="仿宋_GB2312" w:cs="宋体"/>
                <w:sz w:val="28"/>
                <w:szCs w:val="28"/>
              </w:rPr>
            </w:pPr>
            <w:r>
              <w:rPr>
                <w:rFonts w:hint="eastAsia" w:ascii="Times New Roman" w:hAnsi="Times New Roman" w:eastAsia="仿宋_GB2312" w:cs="宋体"/>
                <w:sz w:val="28"/>
                <w:szCs w:val="28"/>
              </w:rPr>
              <w:t>邮编</w:t>
            </w:r>
          </w:p>
        </w:tc>
        <w:tc>
          <w:tcPr>
            <w:tcW w:w="2873" w:type="dxa"/>
            <w:gridSpan w:val="2"/>
            <w:shd w:val="clear" w:color="auto" w:fill="auto"/>
            <w:vAlign w:val="center"/>
          </w:tcPr>
          <w:p>
            <w:pPr>
              <w:overflowPunct w:val="0"/>
              <w:topLinePunct/>
              <w:spacing w:line="600" w:lineRule="exact"/>
              <w:rPr>
                <w:rFonts w:ascii="Times New Roman" w:hAnsi="Times New Roman"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88" w:hRule="atLeast"/>
        </w:trPr>
        <w:tc>
          <w:tcPr>
            <w:tcW w:w="1406" w:type="dxa"/>
            <w:shd w:val="clear" w:color="auto" w:fill="auto"/>
            <w:tcMar>
              <w:top w:w="0" w:type="dxa"/>
              <w:left w:w="108" w:type="dxa"/>
              <w:bottom w:w="0" w:type="dxa"/>
              <w:right w:w="108" w:type="dxa"/>
            </w:tcMar>
            <w:vAlign w:val="center"/>
          </w:tcPr>
          <w:p>
            <w:pPr>
              <w:overflowPunct w:val="0"/>
              <w:topLinePunct/>
              <w:spacing w:line="600" w:lineRule="exact"/>
              <w:jc w:val="center"/>
              <w:rPr>
                <w:rFonts w:ascii="Times New Roman" w:hAnsi="Times New Roman" w:eastAsia="仿宋_GB2312" w:cs="宋体"/>
                <w:sz w:val="28"/>
                <w:szCs w:val="28"/>
              </w:rPr>
            </w:pPr>
            <w:r>
              <w:rPr>
                <w:rFonts w:hint="eastAsia" w:ascii="Times New Roman" w:hAnsi="Times New Roman" w:eastAsia="仿宋_GB2312" w:cs="宋体"/>
                <w:sz w:val="28"/>
                <w:szCs w:val="28"/>
              </w:rPr>
              <w:t>单位</w:t>
            </w:r>
          </w:p>
          <w:p>
            <w:pPr>
              <w:overflowPunct w:val="0"/>
              <w:topLinePunct/>
              <w:spacing w:line="600" w:lineRule="exact"/>
              <w:jc w:val="center"/>
              <w:rPr>
                <w:rFonts w:ascii="Times New Roman" w:hAnsi="Times New Roman" w:eastAsia="仿宋_GB2312" w:cs="宋体"/>
                <w:sz w:val="28"/>
                <w:szCs w:val="28"/>
              </w:rPr>
            </w:pPr>
            <w:r>
              <w:rPr>
                <w:rFonts w:hint="eastAsia" w:ascii="Times New Roman" w:hAnsi="Times New Roman" w:eastAsia="仿宋_GB2312" w:cs="宋体"/>
                <w:sz w:val="28"/>
                <w:szCs w:val="28"/>
              </w:rPr>
              <w:t>联系人</w:t>
            </w:r>
          </w:p>
        </w:tc>
        <w:tc>
          <w:tcPr>
            <w:tcW w:w="1134" w:type="dxa"/>
            <w:shd w:val="clear" w:color="auto" w:fill="auto"/>
            <w:vAlign w:val="center"/>
          </w:tcPr>
          <w:p>
            <w:pPr>
              <w:overflowPunct w:val="0"/>
              <w:topLinePunct/>
              <w:spacing w:line="600" w:lineRule="exact"/>
              <w:jc w:val="center"/>
              <w:rPr>
                <w:rFonts w:ascii="Times New Roman" w:hAnsi="Times New Roman" w:eastAsia="仿宋_GB2312" w:cs="宋体"/>
                <w:sz w:val="28"/>
                <w:szCs w:val="28"/>
              </w:rPr>
            </w:pPr>
          </w:p>
        </w:tc>
        <w:tc>
          <w:tcPr>
            <w:tcW w:w="1004" w:type="dxa"/>
            <w:gridSpan w:val="2"/>
            <w:shd w:val="clear" w:color="auto" w:fill="auto"/>
            <w:vAlign w:val="center"/>
          </w:tcPr>
          <w:p>
            <w:pPr>
              <w:overflowPunct w:val="0"/>
              <w:topLinePunct/>
              <w:spacing w:line="600" w:lineRule="exact"/>
              <w:jc w:val="center"/>
              <w:rPr>
                <w:rFonts w:ascii="Times New Roman" w:hAnsi="Times New Roman" w:eastAsia="仿宋_GB2312" w:cs="宋体"/>
                <w:sz w:val="28"/>
                <w:szCs w:val="28"/>
              </w:rPr>
            </w:pPr>
            <w:r>
              <w:rPr>
                <w:rFonts w:hint="eastAsia" w:ascii="Times New Roman" w:hAnsi="Times New Roman" w:eastAsia="仿宋_GB2312" w:cs="宋体"/>
                <w:sz w:val="28"/>
                <w:szCs w:val="28"/>
              </w:rPr>
              <w:t>联系人电话</w:t>
            </w:r>
          </w:p>
        </w:tc>
        <w:tc>
          <w:tcPr>
            <w:tcW w:w="1423" w:type="dxa"/>
            <w:gridSpan w:val="2"/>
            <w:shd w:val="clear" w:color="auto" w:fill="auto"/>
            <w:vAlign w:val="center"/>
          </w:tcPr>
          <w:p>
            <w:pPr>
              <w:overflowPunct w:val="0"/>
              <w:topLinePunct/>
              <w:spacing w:line="600" w:lineRule="exact"/>
              <w:jc w:val="center"/>
              <w:rPr>
                <w:rFonts w:ascii="Times New Roman" w:hAnsi="Times New Roman" w:eastAsia="仿宋_GB2312" w:cs="宋体"/>
                <w:sz w:val="28"/>
                <w:szCs w:val="28"/>
              </w:rPr>
            </w:pPr>
          </w:p>
        </w:tc>
        <w:tc>
          <w:tcPr>
            <w:tcW w:w="1417" w:type="dxa"/>
            <w:shd w:val="clear" w:color="auto" w:fill="auto"/>
            <w:vAlign w:val="center"/>
          </w:tcPr>
          <w:p>
            <w:pPr>
              <w:overflowPunct w:val="0"/>
              <w:topLinePunct/>
              <w:spacing w:line="600" w:lineRule="exact"/>
              <w:jc w:val="center"/>
              <w:rPr>
                <w:rFonts w:ascii="Times New Roman" w:hAnsi="Times New Roman" w:eastAsia="仿宋_GB2312" w:cs="宋体"/>
                <w:sz w:val="28"/>
                <w:szCs w:val="28"/>
              </w:rPr>
            </w:pPr>
            <w:r>
              <w:rPr>
                <w:rFonts w:hint="eastAsia" w:ascii="Times New Roman" w:hAnsi="Times New Roman" w:eastAsia="仿宋_GB2312" w:cs="宋体"/>
                <w:sz w:val="28"/>
                <w:szCs w:val="28"/>
              </w:rPr>
              <w:t>联系人</w:t>
            </w:r>
          </w:p>
          <w:p>
            <w:pPr>
              <w:overflowPunct w:val="0"/>
              <w:topLinePunct/>
              <w:spacing w:line="600" w:lineRule="exact"/>
              <w:jc w:val="center"/>
              <w:rPr>
                <w:rFonts w:ascii="Times New Roman" w:hAnsi="Times New Roman" w:eastAsia="仿宋_GB2312" w:cs="宋体"/>
                <w:sz w:val="28"/>
                <w:szCs w:val="28"/>
              </w:rPr>
            </w:pPr>
            <w:r>
              <w:rPr>
                <w:rFonts w:hint="eastAsia" w:ascii="Times New Roman" w:hAnsi="Times New Roman" w:eastAsia="仿宋_GB2312" w:cs="宋体"/>
                <w:sz w:val="28"/>
                <w:szCs w:val="28"/>
              </w:rPr>
              <w:t>电子邮箱</w:t>
            </w:r>
          </w:p>
        </w:tc>
        <w:tc>
          <w:tcPr>
            <w:tcW w:w="2873" w:type="dxa"/>
            <w:gridSpan w:val="2"/>
            <w:shd w:val="clear" w:color="auto" w:fill="auto"/>
            <w:vAlign w:val="center"/>
          </w:tcPr>
          <w:p>
            <w:pPr>
              <w:overflowPunct w:val="0"/>
              <w:topLinePunct/>
              <w:spacing w:line="600" w:lineRule="exact"/>
              <w:rPr>
                <w:rFonts w:ascii="Times New Roman" w:hAnsi="Times New Roman"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88" w:hRule="atLeast"/>
        </w:trPr>
        <w:tc>
          <w:tcPr>
            <w:tcW w:w="9257" w:type="dxa"/>
            <w:gridSpan w:val="9"/>
            <w:shd w:val="clear" w:color="auto" w:fill="auto"/>
            <w:tcMar>
              <w:top w:w="0" w:type="dxa"/>
              <w:left w:w="108" w:type="dxa"/>
              <w:bottom w:w="0" w:type="dxa"/>
              <w:right w:w="108" w:type="dxa"/>
            </w:tcMar>
            <w:vAlign w:val="center"/>
          </w:tcPr>
          <w:p>
            <w:pPr>
              <w:overflowPunct w:val="0"/>
              <w:topLinePunct/>
              <w:spacing w:line="600" w:lineRule="exact"/>
              <w:rPr>
                <w:rFonts w:ascii="Times New Roman" w:hAnsi="Times New Roman" w:eastAsia="仿宋_GB2312" w:cs="宋体"/>
                <w:sz w:val="28"/>
                <w:szCs w:val="28"/>
                <w:shd w:val="pct10" w:color="auto" w:fill="FFFFFF"/>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2249805</wp:posOffset>
                      </wp:positionH>
                      <wp:positionV relativeFrom="paragraph">
                        <wp:posOffset>155575</wp:posOffset>
                      </wp:positionV>
                      <wp:extent cx="114300" cy="133350"/>
                      <wp:effectExtent l="4445" t="5080" r="14605" b="13970"/>
                      <wp:wrapNone/>
                      <wp:docPr id="2" name="Rectangle 11"/>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11" o:spid="_x0000_s1026" o:spt="1" style="position:absolute;left:0pt;margin-left:177.15pt;margin-top:12.25pt;height:10.5pt;width:9pt;z-index:251661312;mso-width-relative:page;mso-height-relative:page;" fillcolor="#FFFFFF" filled="t" stroked="t" coordsize="21600,21600" o:gfxdata="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PFQAdgAAAAJAQAADwAAAAAA&#10;AAABACAAAAAiAAAAZHJzL2Rvd25yZXYueG1sUEsBAhQAFAAAAAgAh07iQMb21TMTAgAAMgQAAA4A&#10;AAAAAAAAAQAgAAAAJwEAAGRycy9lMm9Eb2MueG1sUEsFBgAAAAAGAAYAWQEAAKwFAAAAAA==&#10;">
                      <v:fill on="t" focussize="0,0"/>
                      <v:stroke color="#000000" miterlimit="8" joinstyle="miter"/>
                      <v:imagedata o:title=""/>
                      <o:lock v:ext="edit" aspectratio="f"/>
                    </v:rect>
                  </w:pict>
                </mc:Fallback>
              </mc:AlternateContent>
            </w:r>
            <w:r>
              <w:rPr>
                <w:rFonts w:ascii="Times New Roman" w:hAnsi="Times New Roman"/>
              </w:rPr>
              <mc:AlternateContent>
                <mc:Choice Requires="wps">
                  <w:drawing>
                    <wp:anchor distT="0" distB="0" distL="114300" distR="114300" simplePos="0" relativeHeight="251669504" behindDoc="0" locked="0" layoutInCell="1" allowOverlap="1">
                      <wp:simplePos x="0" y="0"/>
                      <wp:positionH relativeFrom="column">
                        <wp:posOffset>1826260</wp:posOffset>
                      </wp:positionH>
                      <wp:positionV relativeFrom="paragraph">
                        <wp:posOffset>163195</wp:posOffset>
                      </wp:positionV>
                      <wp:extent cx="114300" cy="133350"/>
                      <wp:effectExtent l="4445" t="5080" r="14605" b="13970"/>
                      <wp:wrapNone/>
                      <wp:docPr id="1" name="Rectangle 10"/>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10" o:spid="_x0000_s1026" o:spt="1" style="position:absolute;left:0pt;margin-left:143.8pt;margin-top:12.85pt;height:10.5pt;width:9pt;z-index:251669504;mso-width-relative:page;mso-height-relative:page;" fillcolor="#FFFFFF" filled="t" stroked="t" coordsize="21600,21600" o:gfxdata="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weFldgAAAAJAQAADwAAAAAAAAAB&#10;ACAAAAAiAAAAZHJzL2Rvd25yZXYueG1sUEsBAhQAFAAAAAgAh07iQAmssD8QAgAAMgQAAA4AAAAA&#10;AAAAAQAgAAAAJwEAAGRycy9lMm9Eb2MueG1sUEsFBgAAAAAGAAYAWQEAAKkFAAAAAA==&#10;">
                      <v:fill on="t" focussize="0,0"/>
                      <v:stroke color="#000000" miterlimit="8" joinstyle="miter"/>
                      <v:imagedata o:title=""/>
                      <o:lock v:ext="edit" aspectratio="f"/>
                    </v:rect>
                  </w:pict>
                </mc:Fallback>
              </mc:AlternateContent>
            </w:r>
            <w:r>
              <w:rPr>
                <w:rFonts w:hint="eastAsia" w:ascii="Times New Roman" w:hAnsi="Times New Roman" w:eastAsia="仿宋_GB2312" w:cs="宋体"/>
                <w:sz w:val="28"/>
                <w:szCs w:val="28"/>
              </w:rPr>
              <w:t>有无违法违纪行为（有   无   ）</w:t>
            </w:r>
          </w:p>
          <w:p>
            <w:pPr>
              <w:overflowPunct w:val="0"/>
              <w:topLinePunct/>
              <w:spacing w:line="600" w:lineRule="exact"/>
              <w:rPr>
                <w:rFonts w:ascii="Times New Roman" w:hAnsi="Times New Roman" w:eastAsia="仿宋_GB2312" w:cs="宋体"/>
                <w:sz w:val="28"/>
                <w:szCs w:val="28"/>
              </w:rPr>
            </w:pPr>
            <w:r>
              <w:rPr>
                <w:rFonts w:hint="eastAsia" w:ascii="Times New Roman" w:hAnsi="Times New Roman" w:eastAsia="仿宋_GB2312" w:cs="宋体"/>
                <w:sz w:val="28"/>
                <w:szCs w:val="28"/>
              </w:rPr>
              <w:t>何时何地受到何种惩处：</w:t>
            </w: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hint="eastAsia" w:ascii="Times New Roman" w:hAnsi="Times New Roman" w:eastAsia="仿宋_GB2312" w:cs="宋体"/>
                <w:sz w:val="28"/>
                <w:szCs w:val="28"/>
              </w:rPr>
            </w:pPr>
          </w:p>
          <w:p>
            <w:pPr>
              <w:overflowPunct w:val="0"/>
              <w:topLinePunct/>
              <w:spacing w:line="600" w:lineRule="exact"/>
              <w:rPr>
                <w:rFonts w:hint="eastAsia"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88" w:hRule="atLeast"/>
        </w:trPr>
        <w:tc>
          <w:tcPr>
            <w:tcW w:w="9257" w:type="dxa"/>
            <w:gridSpan w:val="9"/>
            <w:shd w:val="clear" w:color="auto" w:fill="auto"/>
            <w:tcMar>
              <w:top w:w="0" w:type="dxa"/>
              <w:left w:w="108" w:type="dxa"/>
              <w:bottom w:w="0" w:type="dxa"/>
              <w:right w:w="108" w:type="dxa"/>
            </w:tcMar>
            <w:vAlign w:val="center"/>
          </w:tcPr>
          <w:p>
            <w:pPr>
              <w:overflowPunct w:val="0"/>
              <w:topLinePunct/>
              <w:spacing w:line="600" w:lineRule="exact"/>
              <w:rPr>
                <w:rFonts w:ascii="Times New Roman" w:hAnsi="Times New Roman" w:eastAsia="仿宋_GB2312" w:cs="宋体"/>
                <w:sz w:val="28"/>
                <w:szCs w:val="28"/>
              </w:rPr>
            </w:pPr>
            <w:r>
              <w:rPr>
                <w:rFonts w:hint="eastAsia" w:ascii="Times New Roman" w:hAnsi="Times New Roman" w:eastAsia="仿宋_GB2312" w:cs="宋体"/>
                <w:sz w:val="28"/>
                <w:szCs w:val="28"/>
              </w:rPr>
              <w:t>个人工作简历（字数在</w:t>
            </w:r>
            <w:r>
              <w:rPr>
                <w:rFonts w:ascii="Times New Roman" w:hAnsi="Times New Roman" w:eastAsia="仿宋_GB2312" w:cs="宋体"/>
                <w:sz w:val="28"/>
                <w:szCs w:val="28"/>
              </w:rPr>
              <w:t>500</w:t>
            </w:r>
            <w:r>
              <w:rPr>
                <w:rFonts w:hint="eastAsia" w:ascii="Times New Roman" w:hAnsi="Times New Roman" w:eastAsia="仿宋_GB2312" w:cs="宋体"/>
                <w:sz w:val="28"/>
                <w:szCs w:val="28"/>
              </w:rPr>
              <w:t>字以内）</w:t>
            </w: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hint="eastAsia"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7472" w:hRule="atLeast"/>
        </w:trPr>
        <w:tc>
          <w:tcPr>
            <w:tcW w:w="9257" w:type="dxa"/>
            <w:gridSpan w:val="9"/>
            <w:shd w:val="clear" w:color="auto" w:fill="auto"/>
            <w:tcMar>
              <w:top w:w="0" w:type="dxa"/>
              <w:left w:w="108" w:type="dxa"/>
              <w:bottom w:w="0" w:type="dxa"/>
              <w:right w:w="108" w:type="dxa"/>
            </w:tcMar>
            <w:vAlign w:val="center"/>
          </w:tcPr>
          <w:p>
            <w:pPr>
              <w:overflowPunct w:val="0"/>
              <w:topLinePunct/>
              <w:spacing w:line="600" w:lineRule="exact"/>
              <w:rPr>
                <w:rFonts w:ascii="Times New Roman" w:hAnsi="Times New Roman" w:eastAsia="仿宋_GB2312" w:cs="宋体"/>
                <w:sz w:val="28"/>
                <w:szCs w:val="28"/>
              </w:rPr>
            </w:pPr>
            <w:r>
              <w:rPr>
                <w:rFonts w:hint="eastAsia" w:ascii="Times New Roman" w:hAnsi="Times New Roman" w:eastAsia="仿宋_GB2312" w:cs="宋体"/>
                <w:sz w:val="28"/>
                <w:szCs w:val="28"/>
              </w:rPr>
              <w:t>主要事迹（字数在</w:t>
            </w:r>
            <w:r>
              <w:rPr>
                <w:rFonts w:ascii="Times New Roman" w:hAnsi="Times New Roman" w:eastAsia="仿宋_GB2312" w:cs="宋体"/>
                <w:sz w:val="28"/>
                <w:szCs w:val="28"/>
              </w:rPr>
              <w:t>1500</w:t>
            </w:r>
            <w:r>
              <w:rPr>
                <w:rFonts w:hint="eastAsia" w:ascii="Times New Roman" w:hAnsi="Times New Roman" w:eastAsia="仿宋_GB2312" w:cs="宋体"/>
                <w:sz w:val="28"/>
                <w:szCs w:val="28"/>
              </w:rPr>
              <w:t>字以内）</w:t>
            </w: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hint="eastAsia"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668" w:hRule="atLeast"/>
        </w:trPr>
        <w:tc>
          <w:tcPr>
            <w:tcW w:w="9257" w:type="dxa"/>
            <w:gridSpan w:val="9"/>
            <w:shd w:val="clear" w:color="auto" w:fill="auto"/>
            <w:tcMar>
              <w:top w:w="0" w:type="dxa"/>
              <w:left w:w="108" w:type="dxa"/>
              <w:bottom w:w="0" w:type="dxa"/>
              <w:right w:w="108" w:type="dxa"/>
            </w:tcMar>
            <w:vAlign w:val="center"/>
          </w:tcPr>
          <w:p>
            <w:pPr>
              <w:overflowPunct w:val="0"/>
              <w:topLinePunct/>
              <w:spacing w:line="600" w:lineRule="exact"/>
              <w:rPr>
                <w:rFonts w:ascii="Times New Roman" w:hAnsi="Times New Roman" w:eastAsia="仿宋_GB2312" w:cs="宋体"/>
                <w:sz w:val="28"/>
                <w:szCs w:val="28"/>
              </w:rPr>
            </w:pPr>
            <w:r>
              <w:rPr>
                <w:rFonts w:hint="eastAsia" w:ascii="Times New Roman" w:hAnsi="Times New Roman" w:eastAsia="仿宋_GB2312" w:cs="宋体"/>
                <w:sz w:val="28"/>
                <w:szCs w:val="28"/>
              </w:rPr>
              <w:t>获得荣誉情况：</w:t>
            </w: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hint="eastAsia"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22" w:hRule="atLeast"/>
        </w:trPr>
        <w:tc>
          <w:tcPr>
            <w:tcW w:w="9257" w:type="dxa"/>
            <w:gridSpan w:val="9"/>
            <w:shd w:val="clear" w:color="auto" w:fill="auto"/>
            <w:tcMar>
              <w:top w:w="0" w:type="dxa"/>
              <w:left w:w="108" w:type="dxa"/>
              <w:bottom w:w="0" w:type="dxa"/>
              <w:right w:w="108" w:type="dxa"/>
            </w:tcMar>
            <w:vAlign w:val="center"/>
          </w:tcPr>
          <w:p>
            <w:pPr>
              <w:overflowPunct w:val="0"/>
              <w:topLinePunct/>
              <w:spacing w:line="600" w:lineRule="exact"/>
              <w:rPr>
                <w:rFonts w:ascii="Times New Roman" w:hAnsi="Times New Roman" w:eastAsia="仿宋_GB2312" w:cs="宋体"/>
                <w:sz w:val="28"/>
                <w:szCs w:val="28"/>
              </w:rPr>
            </w:pPr>
            <w:r>
              <w:rPr>
                <w:rFonts w:hint="eastAsia" w:ascii="Times New Roman" w:hAnsi="Times New Roman" w:eastAsia="仿宋_GB2312" w:cs="宋体"/>
                <w:sz w:val="28"/>
                <w:szCs w:val="28"/>
              </w:rPr>
              <w:t>所在工作单位推荐意见：</w:t>
            </w:r>
          </w:p>
          <w:p>
            <w:pPr>
              <w:overflowPunct w:val="0"/>
              <w:topLinePunct/>
              <w:spacing w:line="600" w:lineRule="exact"/>
              <w:ind w:firstLine="560" w:firstLineChars="200"/>
              <w:rPr>
                <w:rFonts w:ascii="Times New Roman" w:hAnsi="Times New Roman" w:eastAsia="仿宋_GB2312" w:cs="宋体"/>
                <w:sz w:val="28"/>
                <w:szCs w:val="28"/>
              </w:rPr>
            </w:pPr>
            <w:r>
              <w:rPr>
                <w:rFonts w:hint="eastAsia" w:ascii="Times New Roman" w:hAnsi="Times New Roman" w:eastAsia="仿宋_GB2312" w:cs="宋体"/>
                <w:sz w:val="28"/>
                <w:szCs w:val="28"/>
              </w:rPr>
              <w:t>该推荐对象近三年来无违法违规违纪行为，符合申报条件，同意推荐。</w:t>
            </w: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ind w:firstLine="6440" w:firstLineChars="2300"/>
              <w:rPr>
                <w:rFonts w:ascii="Times New Roman" w:hAnsi="Times New Roman" w:eastAsia="仿宋_GB2312" w:cs="宋体"/>
                <w:sz w:val="28"/>
                <w:szCs w:val="28"/>
              </w:rPr>
            </w:pPr>
            <w:r>
              <w:rPr>
                <w:rFonts w:hint="eastAsia" w:ascii="Times New Roman" w:hAnsi="Times New Roman" w:eastAsia="仿宋_GB2312" w:cs="宋体"/>
                <w:sz w:val="28"/>
                <w:szCs w:val="28"/>
              </w:rPr>
              <w:t>盖  章</w:t>
            </w:r>
          </w:p>
          <w:p>
            <w:pPr>
              <w:overflowPunct w:val="0"/>
              <w:topLinePunct/>
              <w:spacing w:line="600" w:lineRule="exact"/>
              <w:ind w:firstLine="6160" w:firstLineChars="2200"/>
              <w:rPr>
                <w:rFonts w:ascii="Times New Roman" w:hAnsi="Times New Roman" w:eastAsia="仿宋_GB2312" w:cs="宋体"/>
                <w:sz w:val="28"/>
                <w:szCs w:val="28"/>
              </w:rPr>
            </w:pPr>
            <w:r>
              <w:rPr>
                <w:rFonts w:hint="eastAsia" w:ascii="Times New Roman" w:hAnsi="Times New Roman" w:eastAsia="仿宋_GB2312" w:cs="宋体"/>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1988" w:hRule="atLeast"/>
        </w:trPr>
        <w:tc>
          <w:tcPr>
            <w:tcW w:w="9257" w:type="dxa"/>
            <w:gridSpan w:val="9"/>
            <w:shd w:val="clear" w:color="auto" w:fill="auto"/>
            <w:tcMar>
              <w:top w:w="0" w:type="dxa"/>
              <w:left w:w="108" w:type="dxa"/>
              <w:bottom w:w="0" w:type="dxa"/>
              <w:right w:w="108" w:type="dxa"/>
            </w:tcMar>
            <w:vAlign w:val="center"/>
          </w:tcPr>
          <w:p>
            <w:pPr>
              <w:overflowPunct w:val="0"/>
              <w:topLinePunct/>
              <w:spacing w:line="600" w:lineRule="exact"/>
              <w:rPr>
                <w:rFonts w:ascii="Times New Roman" w:hAnsi="Times New Roman" w:eastAsia="仿宋_GB2312" w:cs="宋体"/>
                <w:sz w:val="28"/>
                <w:szCs w:val="28"/>
              </w:rPr>
            </w:pPr>
            <w:r>
              <w:rPr>
                <w:rFonts w:hint="eastAsia" w:ascii="Times New Roman" w:hAnsi="Times New Roman" w:eastAsia="仿宋_GB2312" w:cs="宋体"/>
                <w:sz w:val="28"/>
                <w:szCs w:val="28"/>
              </w:rPr>
              <w:t>本人承诺上述材料、事迹真实可靠。</w:t>
            </w:r>
          </w:p>
          <w:p>
            <w:pPr>
              <w:overflowPunct w:val="0"/>
              <w:topLinePunct/>
              <w:spacing w:line="600" w:lineRule="exact"/>
              <w:rPr>
                <w:rFonts w:ascii="Times New Roman" w:hAnsi="Times New Roman" w:eastAsia="仿宋_GB2312" w:cs="宋体"/>
                <w:sz w:val="28"/>
                <w:szCs w:val="28"/>
              </w:rPr>
            </w:pPr>
          </w:p>
          <w:p>
            <w:pPr>
              <w:overflowPunct w:val="0"/>
              <w:topLinePunct/>
              <w:spacing w:line="600" w:lineRule="exact"/>
              <w:rPr>
                <w:rFonts w:ascii="Times New Roman" w:hAnsi="Times New Roman" w:eastAsia="仿宋_GB2312" w:cs="宋体"/>
                <w:sz w:val="28"/>
                <w:szCs w:val="28"/>
              </w:rPr>
            </w:pPr>
            <w:r>
              <w:rPr>
                <w:rFonts w:hint="eastAsia" w:ascii="Times New Roman" w:hAnsi="Times New Roman" w:eastAsia="仿宋_GB2312" w:cs="宋体"/>
                <w:sz w:val="28"/>
                <w:szCs w:val="28"/>
              </w:rPr>
              <w:t>签字:</w:t>
            </w:r>
          </w:p>
        </w:tc>
      </w:tr>
    </w:tbl>
    <w:p>
      <w:pPr>
        <w:overflowPunct w:val="0"/>
        <w:topLinePunct/>
        <w:adjustRightInd w:val="0"/>
        <w:snapToGrid w:val="0"/>
        <w:spacing w:line="600" w:lineRule="exact"/>
        <w:rPr>
          <w:rStyle w:val="10"/>
          <w:rFonts w:ascii="Times New Roman" w:hAnsi="Times New Roman" w:eastAsia="黑体"/>
          <w:color w:val="auto"/>
          <w:u w:val="none"/>
        </w:rPr>
      </w:pPr>
      <w:r>
        <w:rPr>
          <w:rFonts w:hint="eastAsia" w:ascii="Times New Roman" w:hAnsi="Times New Roman" w:eastAsia="黑体"/>
        </w:rPr>
        <w:t>注：评选活动办公室地址：成都市光华东三路</w:t>
      </w:r>
      <w:r>
        <w:rPr>
          <w:rFonts w:ascii="Times New Roman" w:hAnsi="Times New Roman" w:eastAsia="黑体"/>
        </w:rPr>
        <w:t>88</w:t>
      </w:r>
      <w:r>
        <w:rPr>
          <w:rFonts w:hint="eastAsia" w:ascii="Times New Roman" w:hAnsi="Times New Roman" w:eastAsia="黑体"/>
        </w:rPr>
        <w:t>号，（四川省生态环境宣传教育中心）；邮编：</w:t>
      </w:r>
      <w:r>
        <w:rPr>
          <w:rFonts w:ascii="Times New Roman" w:hAnsi="Times New Roman" w:eastAsia="黑体"/>
        </w:rPr>
        <w:t>610000</w:t>
      </w:r>
      <w:r>
        <w:rPr>
          <w:rFonts w:hint="eastAsia" w:ascii="Times New Roman" w:hAnsi="Times New Roman" w:eastAsia="黑体"/>
        </w:rPr>
        <w:t>；邮箱：</w:t>
      </w:r>
      <w:r>
        <w:fldChar w:fldCharType="begin"/>
      </w:r>
      <w:r>
        <w:instrText xml:space="preserve"> HYPERLINK "mailto:schbpx@126.com" </w:instrText>
      </w:r>
      <w:r>
        <w:fldChar w:fldCharType="separate"/>
      </w:r>
      <w:r>
        <w:rPr>
          <w:rStyle w:val="10"/>
          <w:rFonts w:ascii="Times New Roman" w:hAnsi="Times New Roman" w:eastAsia="黑体"/>
          <w:color w:val="auto"/>
          <w:u w:val="none"/>
        </w:rPr>
        <w:t>scstpx@126.com</w:t>
      </w:r>
      <w:r>
        <w:rPr>
          <w:rStyle w:val="10"/>
          <w:rFonts w:ascii="Times New Roman" w:hAnsi="Times New Roman" w:eastAsia="黑体"/>
          <w:color w:val="auto"/>
          <w:u w:val="none"/>
        </w:rPr>
        <w:fldChar w:fldCharType="end"/>
      </w:r>
      <w:r>
        <w:rPr>
          <w:rFonts w:hint="eastAsia" w:ascii="Times New Roman" w:hAnsi="Times New Roman" w:eastAsia="黑体"/>
        </w:rPr>
        <w:t>。可</w:t>
      </w:r>
      <w:r>
        <w:rPr>
          <w:rStyle w:val="10"/>
          <w:rFonts w:hint="eastAsia" w:ascii="Times New Roman" w:hAnsi="Times New Roman" w:eastAsia="黑体"/>
          <w:color w:val="auto"/>
          <w:u w:val="none"/>
        </w:rPr>
        <w:t>另附</w:t>
      </w:r>
      <w:r>
        <w:rPr>
          <w:rStyle w:val="10"/>
          <w:rFonts w:ascii="Times New Roman" w:hAnsi="Times New Roman" w:eastAsia="黑体"/>
          <w:color w:val="auto"/>
          <w:u w:val="none"/>
        </w:rPr>
        <w:t>4000</w:t>
      </w:r>
      <w:r>
        <w:rPr>
          <w:rStyle w:val="10"/>
          <w:rFonts w:hint="eastAsia" w:ascii="Times New Roman" w:hAnsi="Times New Roman" w:eastAsia="黑体"/>
          <w:color w:val="auto"/>
          <w:u w:val="none"/>
        </w:rPr>
        <w:t>字以内详细事迹介绍。</w:t>
      </w:r>
    </w:p>
    <w:p>
      <w:pPr>
        <w:widowControl/>
        <w:jc w:val="left"/>
        <w:rPr>
          <w:rStyle w:val="10"/>
          <w:rFonts w:ascii="Times New Roman" w:hAnsi="Times New Roman" w:eastAsia="黑体"/>
          <w:color w:val="auto"/>
          <w:u w:val="none"/>
        </w:rPr>
      </w:pPr>
      <w:r>
        <w:rPr>
          <w:rStyle w:val="10"/>
          <w:rFonts w:ascii="Times New Roman" w:hAnsi="Times New Roman" w:eastAsia="黑体"/>
          <w:color w:val="auto"/>
          <w:u w:val="none"/>
        </w:rPr>
        <w:br w:type="page"/>
      </w:r>
    </w:p>
    <w:p>
      <w:pPr>
        <w:widowControl/>
        <w:jc w:val="left"/>
        <w:rPr>
          <w:rFonts w:ascii="Times New Roman" w:hAnsi="Times New Roman" w:eastAsia="仿宋_GB2312" w:cstheme="majorEastAsia"/>
          <w:sz w:val="32"/>
          <w:szCs w:val="32"/>
        </w:rPr>
      </w:pPr>
      <w:r>
        <w:rPr>
          <w:rFonts w:ascii="Times New Roman" w:hAnsi="Times New Roman" w:eastAsia="仿宋_GB2312" w:cstheme="majorEastAsia"/>
          <w:sz w:val="32"/>
          <w:szCs w:val="32"/>
        </w:rPr>
        <mc:AlternateContent>
          <mc:Choice Requires="wps">
            <w:drawing>
              <wp:anchor distT="0" distB="0" distL="114300" distR="114300" simplePos="0" relativeHeight="251671552" behindDoc="0" locked="0" layoutInCell="1" allowOverlap="1">
                <wp:simplePos x="0" y="0"/>
                <wp:positionH relativeFrom="column">
                  <wp:posOffset>4488180</wp:posOffset>
                </wp:positionH>
                <wp:positionV relativeFrom="paragraph">
                  <wp:posOffset>8406765</wp:posOffset>
                </wp:positionV>
                <wp:extent cx="1169670" cy="372110"/>
                <wp:effectExtent l="0" t="0" r="12065" b="27940"/>
                <wp:wrapNone/>
                <wp:docPr id="3" name="矩形 3"/>
                <wp:cNvGraphicFramePr/>
                <a:graphic xmlns:a="http://schemas.openxmlformats.org/drawingml/2006/main">
                  <a:graphicData uri="http://schemas.microsoft.com/office/word/2010/wordprocessingShape">
                    <wps:wsp>
                      <wps:cNvSpPr/>
                      <wps:spPr>
                        <a:xfrm>
                          <a:off x="0" y="0"/>
                          <a:ext cx="1169581" cy="3721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3.4pt;margin-top:661.95pt;height:29.3pt;width:92.1pt;z-index:251671552;v-text-anchor:middle;mso-width-relative:page;mso-height-relative:page;" fillcolor="#C7EDCC [3212]" filled="t" stroked="t" coordsize="21600,21600" o:gfxdata="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Vx+VC2QAA&#10;AA0BAAAPAAAAAAAAAAEAIAAAACIAAABkcnMvZG93bnJldi54bWxQSwECFAAUAAAACACHTuJAHEzL&#10;dVYCAACmBAAADgAAAAAAAAABACAAAAAoAQAAZHJzL2Uyb0RvYy54bWxQSwUGAAAAAAYABgBZAQAA&#10;8AUAAAAA&#10;">
                <v:fill on="t" focussize="0,0"/>
                <v:stroke weight="1pt" color="#C7EDCC [3212]" miterlimit="8" joinstyle="miter"/>
                <v:imagedata o:title=""/>
                <o:lock v:ext="edit" aspectratio="f"/>
              </v:rect>
            </w:pict>
          </mc:Fallback>
        </mc:AlternateContent>
      </w:r>
      <w:r>
        <w:rPr>
          <w:rFonts w:ascii="Times New Roman" w:hAnsi="Times New Roman" w:eastAsia="仿宋_GB2312" w:cstheme="majorEastAsia"/>
          <w:sz w:val="32"/>
          <w:szCs w:val="32"/>
        </w:rPr>
        <w:br w:type="page"/>
      </w:r>
    </w:p>
    <w:p>
      <w:pPr>
        <w:widowControl/>
        <w:spacing w:line="600" w:lineRule="exact"/>
        <w:jc w:val="left"/>
        <w:rPr>
          <w:rFonts w:ascii="Times New Roman" w:hAnsi="Times New Roman" w:eastAsia="仿宋_GB2312" w:cstheme="majorEastAsia"/>
          <w:sz w:val="32"/>
          <w:szCs w:val="32"/>
        </w:rPr>
      </w:pPr>
    </w:p>
    <w:p>
      <w:pPr>
        <w:overflowPunct w:val="0"/>
        <w:topLinePunct/>
        <w:adjustRightInd w:val="0"/>
        <w:snapToGrid w:val="0"/>
        <w:spacing w:line="600" w:lineRule="exact"/>
        <w:rPr>
          <w:rFonts w:ascii="Times New Roman" w:hAnsi="Times New Roman" w:eastAsia="仿宋_GB2312" w:cstheme="majorEastAsia"/>
          <w:sz w:val="32"/>
          <w:szCs w:val="32"/>
        </w:rPr>
      </w:pPr>
    </w:p>
    <w:p>
      <w:pPr>
        <w:overflowPunct w:val="0"/>
        <w:topLinePunct/>
        <w:adjustRightInd w:val="0"/>
        <w:snapToGrid w:val="0"/>
        <w:spacing w:line="600" w:lineRule="exact"/>
        <w:rPr>
          <w:rFonts w:ascii="Times New Roman" w:hAnsi="Times New Roman" w:eastAsia="仿宋_GB2312" w:cstheme="majorEastAsia"/>
          <w:sz w:val="32"/>
          <w:szCs w:val="32"/>
        </w:rPr>
      </w:pPr>
    </w:p>
    <w:p>
      <w:pPr>
        <w:overflowPunct w:val="0"/>
        <w:topLinePunct/>
        <w:adjustRightInd w:val="0"/>
        <w:snapToGrid w:val="0"/>
        <w:spacing w:line="600" w:lineRule="exact"/>
        <w:rPr>
          <w:rFonts w:ascii="Times New Roman" w:hAnsi="Times New Roman" w:eastAsia="仿宋_GB2312" w:cstheme="majorEastAsia"/>
          <w:sz w:val="32"/>
          <w:szCs w:val="32"/>
        </w:rPr>
      </w:pPr>
    </w:p>
    <w:p>
      <w:pPr>
        <w:overflowPunct w:val="0"/>
        <w:topLinePunct/>
        <w:adjustRightInd w:val="0"/>
        <w:snapToGrid w:val="0"/>
        <w:spacing w:line="600" w:lineRule="exact"/>
        <w:rPr>
          <w:rFonts w:ascii="Times New Roman" w:hAnsi="Times New Roman" w:eastAsia="仿宋_GB2312" w:cstheme="majorEastAsia"/>
          <w:sz w:val="32"/>
          <w:szCs w:val="32"/>
        </w:rPr>
      </w:pPr>
    </w:p>
    <w:p>
      <w:pPr>
        <w:overflowPunct w:val="0"/>
        <w:topLinePunct/>
        <w:adjustRightInd w:val="0"/>
        <w:snapToGrid w:val="0"/>
        <w:spacing w:line="600" w:lineRule="exact"/>
        <w:rPr>
          <w:rFonts w:ascii="Times New Roman" w:hAnsi="Times New Roman" w:eastAsia="仿宋_GB2312" w:cstheme="majorEastAsia"/>
          <w:sz w:val="32"/>
          <w:szCs w:val="32"/>
        </w:rPr>
      </w:pPr>
    </w:p>
    <w:p>
      <w:pPr>
        <w:overflowPunct w:val="0"/>
        <w:topLinePunct/>
        <w:adjustRightInd w:val="0"/>
        <w:snapToGrid w:val="0"/>
        <w:spacing w:line="600" w:lineRule="exact"/>
        <w:rPr>
          <w:rFonts w:ascii="Times New Roman" w:hAnsi="Times New Roman" w:eastAsia="仿宋_GB2312" w:cstheme="majorEastAsia"/>
          <w:sz w:val="32"/>
          <w:szCs w:val="32"/>
        </w:rPr>
      </w:pPr>
    </w:p>
    <w:p>
      <w:pPr>
        <w:overflowPunct w:val="0"/>
        <w:topLinePunct/>
        <w:adjustRightInd w:val="0"/>
        <w:snapToGrid w:val="0"/>
        <w:spacing w:line="600" w:lineRule="exact"/>
        <w:rPr>
          <w:rFonts w:ascii="Times New Roman" w:hAnsi="Times New Roman" w:eastAsia="仿宋_GB2312" w:cstheme="majorEastAsia"/>
          <w:sz w:val="32"/>
          <w:szCs w:val="32"/>
        </w:rPr>
      </w:pPr>
    </w:p>
    <w:p>
      <w:pPr>
        <w:overflowPunct w:val="0"/>
        <w:topLinePunct/>
        <w:adjustRightInd w:val="0"/>
        <w:snapToGrid w:val="0"/>
        <w:spacing w:line="600" w:lineRule="exact"/>
        <w:rPr>
          <w:rFonts w:ascii="Times New Roman" w:hAnsi="Times New Roman" w:eastAsia="仿宋_GB2312" w:cstheme="majorEastAsia"/>
          <w:sz w:val="32"/>
          <w:szCs w:val="32"/>
        </w:rPr>
      </w:pPr>
    </w:p>
    <w:p>
      <w:pPr>
        <w:overflowPunct w:val="0"/>
        <w:topLinePunct/>
        <w:adjustRightInd w:val="0"/>
        <w:snapToGrid w:val="0"/>
        <w:spacing w:line="600" w:lineRule="exact"/>
        <w:rPr>
          <w:rFonts w:ascii="Times New Roman" w:hAnsi="Times New Roman" w:eastAsia="仿宋_GB2312" w:cstheme="majorEastAsia"/>
          <w:sz w:val="32"/>
          <w:szCs w:val="32"/>
        </w:rPr>
      </w:pPr>
    </w:p>
    <w:p>
      <w:pPr>
        <w:overflowPunct w:val="0"/>
        <w:topLinePunct/>
        <w:adjustRightInd w:val="0"/>
        <w:snapToGrid w:val="0"/>
        <w:spacing w:line="600" w:lineRule="exact"/>
        <w:rPr>
          <w:rFonts w:ascii="Times New Roman" w:hAnsi="Times New Roman" w:eastAsia="仿宋_GB2312" w:cstheme="majorEastAsia"/>
          <w:sz w:val="32"/>
          <w:szCs w:val="32"/>
        </w:rPr>
      </w:pPr>
    </w:p>
    <w:p>
      <w:pPr>
        <w:overflowPunct w:val="0"/>
        <w:topLinePunct/>
        <w:adjustRightInd w:val="0"/>
        <w:snapToGrid w:val="0"/>
        <w:spacing w:line="600" w:lineRule="exact"/>
        <w:rPr>
          <w:rFonts w:ascii="Times New Roman" w:hAnsi="Times New Roman" w:eastAsia="仿宋_GB2312" w:cstheme="majorEastAsia"/>
          <w:sz w:val="32"/>
          <w:szCs w:val="32"/>
        </w:rPr>
      </w:pPr>
    </w:p>
    <w:p>
      <w:pPr>
        <w:overflowPunct w:val="0"/>
        <w:topLinePunct/>
        <w:adjustRightInd w:val="0"/>
        <w:snapToGrid w:val="0"/>
        <w:spacing w:line="600" w:lineRule="exact"/>
        <w:rPr>
          <w:rFonts w:ascii="Times New Roman" w:hAnsi="Times New Roman" w:eastAsia="仿宋_GB2312" w:cstheme="majorEastAsia"/>
          <w:sz w:val="32"/>
          <w:szCs w:val="32"/>
        </w:rPr>
      </w:pPr>
    </w:p>
    <w:p>
      <w:pPr>
        <w:overflowPunct w:val="0"/>
        <w:topLinePunct/>
        <w:adjustRightInd w:val="0"/>
        <w:snapToGrid w:val="0"/>
        <w:spacing w:line="600" w:lineRule="exact"/>
        <w:rPr>
          <w:rFonts w:ascii="Times New Roman" w:hAnsi="Times New Roman" w:eastAsia="仿宋_GB2312" w:cstheme="majorEastAsia"/>
          <w:sz w:val="32"/>
          <w:szCs w:val="32"/>
        </w:rPr>
      </w:pPr>
    </w:p>
    <w:p>
      <w:pPr>
        <w:overflowPunct w:val="0"/>
        <w:topLinePunct/>
        <w:adjustRightInd w:val="0"/>
        <w:snapToGrid w:val="0"/>
        <w:spacing w:line="600" w:lineRule="exact"/>
        <w:rPr>
          <w:rFonts w:ascii="Times New Roman" w:hAnsi="Times New Roman" w:eastAsia="仿宋_GB2312" w:cstheme="majorEastAsia"/>
          <w:sz w:val="32"/>
          <w:szCs w:val="32"/>
        </w:rPr>
      </w:pPr>
    </w:p>
    <w:p>
      <w:pPr>
        <w:overflowPunct w:val="0"/>
        <w:topLinePunct/>
        <w:adjustRightInd w:val="0"/>
        <w:snapToGrid w:val="0"/>
        <w:spacing w:line="600" w:lineRule="exact"/>
        <w:rPr>
          <w:rFonts w:ascii="Times New Roman" w:hAnsi="Times New Roman" w:eastAsia="仿宋_GB2312" w:cstheme="majorEastAsia"/>
          <w:sz w:val="32"/>
          <w:szCs w:val="32"/>
        </w:rPr>
      </w:pPr>
    </w:p>
    <w:p>
      <w:pPr>
        <w:overflowPunct w:val="0"/>
        <w:topLinePunct/>
        <w:adjustRightInd w:val="0"/>
        <w:snapToGrid w:val="0"/>
        <w:spacing w:line="600" w:lineRule="exact"/>
        <w:rPr>
          <w:rFonts w:ascii="Times New Roman" w:hAnsi="Times New Roman" w:eastAsia="仿宋_GB2312" w:cstheme="majorEastAsia"/>
          <w:sz w:val="32"/>
          <w:szCs w:val="32"/>
        </w:rPr>
      </w:pPr>
    </w:p>
    <w:p>
      <w:pPr>
        <w:overflowPunct w:val="0"/>
        <w:topLinePunct/>
        <w:adjustRightInd w:val="0"/>
        <w:snapToGrid w:val="0"/>
        <w:spacing w:line="600" w:lineRule="exact"/>
        <w:rPr>
          <w:rFonts w:hint="eastAsia" w:ascii="Times New Roman" w:hAnsi="Times New Roman" w:eastAsia="仿宋_GB2312" w:cstheme="majorEastAsia"/>
          <w:sz w:val="32"/>
          <w:szCs w:val="32"/>
        </w:rPr>
      </w:pPr>
    </w:p>
    <w:p>
      <w:pPr>
        <w:overflowPunct w:val="0"/>
        <w:topLinePunct/>
        <w:adjustRightInd w:val="0"/>
        <w:snapToGrid w:val="0"/>
        <w:spacing w:line="600" w:lineRule="exact"/>
        <w:rPr>
          <w:rFonts w:ascii="Times New Roman" w:hAnsi="Times New Roman" w:eastAsia="仿宋_GB2312" w:cstheme="majorEastAsia"/>
          <w:sz w:val="32"/>
          <w:szCs w:val="32"/>
        </w:rPr>
      </w:pPr>
    </w:p>
    <w:p>
      <w:pPr>
        <w:overflowPunct w:val="0"/>
        <w:topLinePunct/>
        <w:adjustRightInd w:val="0"/>
        <w:snapToGrid w:val="0"/>
        <w:spacing w:line="600" w:lineRule="exact"/>
        <w:rPr>
          <w:rFonts w:ascii="Times New Roman" w:hAnsi="Times New Roman" w:eastAsia="仿宋_GB2312" w:cstheme="majorEastAsia"/>
          <w:sz w:val="32"/>
          <w:szCs w:val="32"/>
        </w:rPr>
      </w:pPr>
    </w:p>
    <w:p>
      <w:pPr>
        <w:overflowPunct w:val="0"/>
        <w:topLinePunct/>
        <w:adjustRightInd w:val="0"/>
        <w:snapToGrid w:val="0"/>
        <w:spacing w:line="600" w:lineRule="exact"/>
        <w:rPr>
          <w:rFonts w:ascii="Times New Roman" w:hAnsi="Times New Roman" w:eastAsia="仿宋_GB2312" w:cstheme="majorEastAsia"/>
          <w:sz w:val="32"/>
          <w:szCs w:val="32"/>
        </w:rPr>
      </w:pPr>
    </w:p>
    <w:p>
      <w:pPr>
        <w:overflowPunct w:val="0"/>
        <w:topLinePunct/>
        <w:adjustRightInd w:val="0"/>
        <w:snapToGrid w:val="0"/>
        <w:spacing w:line="600" w:lineRule="exact"/>
        <w:rPr>
          <w:rFonts w:hint="eastAsia" w:ascii="Times New Roman" w:hAnsi="Times New Roman" w:eastAsia="仿宋_GB2312" w:cstheme="majorEastAsia"/>
          <w:sz w:val="32"/>
          <w:szCs w:val="32"/>
        </w:rPr>
      </w:pPr>
      <w:r>
        <w:rPr>
          <w:rFonts w:ascii="Times New Roman" w:hAnsi="Times New Roman" w:eastAsia="仿宋_GB2312" w:cstheme="majorEastAsia"/>
          <w:sz w:val="32"/>
          <w:szCs w:val="32"/>
        </w:rPr>
        <mc:AlternateContent>
          <mc:Choice Requires="wps">
            <w:drawing>
              <wp:anchor distT="0" distB="0" distL="114300" distR="114300" simplePos="0" relativeHeight="251672576" behindDoc="0" locked="0" layoutInCell="1" allowOverlap="1">
                <wp:simplePos x="0" y="0"/>
                <wp:positionH relativeFrom="column">
                  <wp:posOffset>-5715</wp:posOffset>
                </wp:positionH>
                <wp:positionV relativeFrom="paragraph">
                  <wp:posOffset>515620</wp:posOffset>
                </wp:positionV>
                <wp:extent cx="1169670" cy="372110"/>
                <wp:effectExtent l="0" t="0" r="12065" b="27940"/>
                <wp:wrapNone/>
                <wp:docPr id="4" name="矩形 4"/>
                <wp:cNvGraphicFramePr/>
                <a:graphic xmlns:a="http://schemas.openxmlformats.org/drawingml/2006/main">
                  <a:graphicData uri="http://schemas.microsoft.com/office/word/2010/wordprocessingShape">
                    <wps:wsp>
                      <wps:cNvSpPr/>
                      <wps:spPr>
                        <a:xfrm>
                          <a:off x="0" y="0"/>
                          <a:ext cx="1169581" cy="3721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45pt;margin-top:40.6pt;height:29.3pt;width:92.1pt;z-index:251672576;v-text-anchor:middle;mso-width-relative:page;mso-height-relative:page;" fillcolor="#C7EDCC [3212]" filled="t" stroked="t" coordsize="21600,21600" o:gfxdata="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S/H4i1gAAAAgB&#10;AAAPAAAAAAAAAAEAIAAAACIAAABkcnMvZG93bnJldi54bWxQSwECFAAUAAAACACHTuJAGV1kKFYC&#10;AACmBAAADgAAAAAAAAABACAAAAAlAQAAZHJzL2Uyb0RvYy54bWxQSwUGAAAAAAYABgBZAQAA7QUA&#10;AAAA&#10;">
                <v:fill on="t" focussize="0,0"/>
                <v:stroke weight="1pt" color="#C7EDCC [3212]" miterlimit="8" joinstyle="miter"/>
                <v:imagedata o:title=""/>
                <o:lock v:ext="edit" aspectratio="f"/>
              </v:rect>
            </w:pict>
          </mc:Fallback>
        </mc:AlternateContent>
      </w:r>
      <w:r>
        <w:rPr>
          <w:rFonts w:hint="eastAsia" w:ascii="黑体" w:hAnsi="黑体" w:eastAsia="黑体" w:cstheme="majorEastAsia"/>
          <w:sz w:val="32"/>
          <w:szCs w:val="32"/>
        </w:rPr>
        <w:t>信息</w:t>
      </w:r>
      <w:r>
        <w:rPr>
          <w:rFonts w:ascii="黑体" w:hAnsi="黑体" w:eastAsia="黑体" w:cstheme="majorEastAsia"/>
          <w:sz w:val="32"/>
          <w:szCs w:val="32"/>
        </w:rPr>
        <w:t>公开选项</w:t>
      </w:r>
      <w:r>
        <w:rPr>
          <w:rFonts w:hint="eastAsia" w:ascii="黑体" w:hAnsi="黑体" w:eastAsia="黑体" w:cstheme="majorEastAsia"/>
          <w:sz w:val="32"/>
          <w:szCs w:val="32"/>
        </w:rPr>
        <w:t>：</w:t>
      </w:r>
      <w:r>
        <w:rPr>
          <w:rFonts w:hint="eastAsia" w:ascii="Times New Roman" w:hAnsi="Times New Roman" w:eastAsia="仿宋_GB2312" w:cstheme="majorEastAsia"/>
          <w:sz w:val="32"/>
          <w:szCs w:val="32"/>
        </w:rPr>
        <w:t>主动</w:t>
      </w:r>
      <w:r>
        <w:rPr>
          <w:rFonts w:ascii="Times New Roman" w:hAnsi="Times New Roman" w:eastAsia="仿宋_GB2312" w:cstheme="majorEastAsia"/>
          <w:sz w:val="32"/>
          <w:szCs w:val="32"/>
        </w:rPr>
        <w:t>公开</w:t>
      </w:r>
    </w:p>
    <w:sectPr>
      <w:footerReference r:id="rId3" w:type="default"/>
      <w:footerReference r:id="rId4" w:type="even"/>
      <w:pgSz w:w="11906" w:h="16838"/>
      <w:pgMar w:top="2098" w:right="1588" w:bottom="1247" w:left="1588" w:header="851" w:footer="992"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sz w:val="28"/>
        <w:szCs w:val="28"/>
      </w:rPr>
      <w:id w:val="-1328587375"/>
    </w:sdtPr>
    <w:sdtEndPr>
      <w:rPr>
        <w:rFonts w:hint="eastAsia" w:ascii="宋体" w:hAnsi="宋体" w:eastAsia="宋体"/>
        <w:sz w:val="28"/>
        <w:szCs w:val="28"/>
      </w:rPr>
    </w:sdtEndPr>
    <w:sdtContent>
      <w:p>
        <w:pPr>
          <w:pStyle w:val="4"/>
          <w:ind w:left="210" w:leftChars="100" w:right="210"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sz w:val="28"/>
        <w:szCs w:val="28"/>
      </w:rPr>
      <w:id w:val="-599873935"/>
    </w:sdtPr>
    <w:sdtEndPr>
      <w:rPr>
        <w:rFonts w:hint="eastAsia" w:ascii="宋体" w:hAnsi="宋体" w:eastAsia="宋体"/>
        <w:sz w:val="28"/>
        <w:szCs w:val="28"/>
      </w:rPr>
    </w:sdtEndPr>
    <w:sdtContent>
      <w:p>
        <w:pPr>
          <w:pStyle w:val="4"/>
          <w:ind w:left="210" w:leftChars="100" w:right="210" w:right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4</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D13DF"/>
    <w:multiLevelType w:val="singleLevel"/>
    <w:tmpl w:val="5CBD13DF"/>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93A"/>
    <w:rsid w:val="00006912"/>
    <w:rsid w:val="00022B81"/>
    <w:rsid w:val="00031FB3"/>
    <w:rsid w:val="00033EEE"/>
    <w:rsid w:val="0005296F"/>
    <w:rsid w:val="00083F76"/>
    <w:rsid w:val="00084662"/>
    <w:rsid w:val="000B3CE1"/>
    <w:rsid w:val="000B7ECB"/>
    <w:rsid w:val="000D789A"/>
    <w:rsid w:val="000F5A29"/>
    <w:rsid w:val="001328EF"/>
    <w:rsid w:val="0017264D"/>
    <w:rsid w:val="001A2CE5"/>
    <w:rsid w:val="001D1D4E"/>
    <w:rsid w:val="001E75BF"/>
    <w:rsid w:val="001F4BA8"/>
    <w:rsid w:val="00217CD9"/>
    <w:rsid w:val="002318AC"/>
    <w:rsid w:val="00235135"/>
    <w:rsid w:val="00244504"/>
    <w:rsid w:val="00262F49"/>
    <w:rsid w:val="00285586"/>
    <w:rsid w:val="00285589"/>
    <w:rsid w:val="00330923"/>
    <w:rsid w:val="003741A3"/>
    <w:rsid w:val="00382676"/>
    <w:rsid w:val="003870FB"/>
    <w:rsid w:val="003905F6"/>
    <w:rsid w:val="00396552"/>
    <w:rsid w:val="003B2EAE"/>
    <w:rsid w:val="003F7199"/>
    <w:rsid w:val="00453449"/>
    <w:rsid w:val="005074C4"/>
    <w:rsid w:val="005512FD"/>
    <w:rsid w:val="005A0854"/>
    <w:rsid w:val="006045DD"/>
    <w:rsid w:val="00634185"/>
    <w:rsid w:val="0063799A"/>
    <w:rsid w:val="00637A85"/>
    <w:rsid w:val="006526DE"/>
    <w:rsid w:val="00655E79"/>
    <w:rsid w:val="006853E2"/>
    <w:rsid w:val="006A20DB"/>
    <w:rsid w:val="006D3452"/>
    <w:rsid w:val="006D5FC8"/>
    <w:rsid w:val="006F6D82"/>
    <w:rsid w:val="0072468D"/>
    <w:rsid w:val="00745D5D"/>
    <w:rsid w:val="00782E52"/>
    <w:rsid w:val="007B4757"/>
    <w:rsid w:val="007E6815"/>
    <w:rsid w:val="00850EB5"/>
    <w:rsid w:val="00872A6B"/>
    <w:rsid w:val="008A003D"/>
    <w:rsid w:val="008B63B4"/>
    <w:rsid w:val="008C149D"/>
    <w:rsid w:val="008D3D77"/>
    <w:rsid w:val="008D681B"/>
    <w:rsid w:val="00906C46"/>
    <w:rsid w:val="009229D8"/>
    <w:rsid w:val="009430BA"/>
    <w:rsid w:val="009A26E4"/>
    <w:rsid w:val="009A5A6E"/>
    <w:rsid w:val="009D7E9B"/>
    <w:rsid w:val="009E5259"/>
    <w:rsid w:val="00A030C9"/>
    <w:rsid w:val="00A13568"/>
    <w:rsid w:val="00A9037E"/>
    <w:rsid w:val="00AB0B0E"/>
    <w:rsid w:val="00AB5AC5"/>
    <w:rsid w:val="00AC2400"/>
    <w:rsid w:val="00AD048E"/>
    <w:rsid w:val="00B0579F"/>
    <w:rsid w:val="00B463EF"/>
    <w:rsid w:val="00B544FF"/>
    <w:rsid w:val="00B841DE"/>
    <w:rsid w:val="00BB31D9"/>
    <w:rsid w:val="00BE2641"/>
    <w:rsid w:val="00BE2DEC"/>
    <w:rsid w:val="00C035F2"/>
    <w:rsid w:val="00C2593A"/>
    <w:rsid w:val="00C344FB"/>
    <w:rsid w:val="00CD2AF8"/>
    <w:rsid w:val="00CF26DB"/>
    <w:rsid w:val="00D00278"/>
    <w:rsid w:val="00D256F7"/>
    <w:rsid w:val="00D56C10"/>
    <w:rsid w:val="00D62654"/>
    <w:rsid w:val="00D669AC"/>
    <w:rsid w:val="00D7457E"/>
    <w:rsid w:val="00D85B08"/>
    <w:rsid w:val="00D9599C"/>
    <w:rsid w:val="00DD3F58"/>
    <w:rsid w:val="00E37E31"/>
    <w:rsid w:val="00E64C87"/>
    <w:rsid w:val="00E72F64"/>
    <w:rsid w:val="00EC1BBA"/>
    <w:rsid w:val="00EE177A"/>
    <w:rsid w:val="00EE57D6"/>
    <w:rsid w:val="00EF2382"/>
    <w:rsid w:val="00F2686D"/>
    <w:rsid w:val="00F70A56"/>
    <w:rsid w:val="00F77D6F"/>
    <w:rsid w:val="00F839BC"/>
    <w:rsid w:val="00FA75B8"/>
    <w:rsid w:val="00FB316A"/>
    <w:rsid w:val="00FC61CB"/>
    <w:rsid w:val="00FD6F40"/>
    <w:rsid w:val="00FE422E"/>
    <w:rsid w:val="03306164"/>
    <w:rsid w:val="04EB2BA0"/>
    <w:rsid w:val="04F11174"/>
    <w:rsid w:val="04F960EF"/>
    <w:rsid w:val="05503963"/>
    <w:rsid w:val="07602094"/>
    <w:rsid w:val="086E5DBB"/>
    <w:rsid w:val="09AF45A5"/>
    <w:rsid w:val="0A936AA7"/>
    <w:rsid w:val="0D5C2732"/>
    <w:rsid w:val="0E5771BC"/>
    <w:rsid w:val="0E663ED6"/>
    <w:rsid w:val="0EAE0089"/>
    <w:rsid w:val="0F564740"/>
    <w:rsid w:val="124125B8"/>
    <w:rsid w:val="12CD42C8"/>
    <w:rsid w:val="153179D9"/>
    <w:rsid w:val="16877F3A"/>
    <w:rsid w:val="16E859F1"/>
    <w:rsid w:val="19D30627"/>
    <w:rsid w:val="1A1901E7"/>
    <w:rsid w:val="1AAD7791"/>
    <w:rsid w:val="1AEC0978"/>
    <w:rsid w:val="1B7C737C"/>
    <w:rsid w:val="1D074FE6"/>
    <w:rsid w:val="1FA84EFA"/>
    <w:rsid w:val="20C2334F"/>
    <w:rsid w:val="229273DD"/>
    <w:rsid w:val="24333C8B"/>
    <w:rsid w:val="24850B7C"/>
    <w:rsid w:val="25D12691"/>
    <w:rsid w:val="28F25448"/>
    <w:rsid w:val="2A612311"/>
    <w:rsid w:val="2FBA720D"/>
    <w:rsid w:val="302638AF"/>
    <w:rsid w:val="30CC14AB"/>
    <w:rsid w:val="345F3BA1"/>
    <w:rsid w:val="350C1BEC"/>
    <w:rsid w:val="36B81FF4"/>
    <w:rsid w:val="377C4CC2"/>
    <w:rsid w:val="381E65EF"/>
    <w:rsid w:val="391566BC"/>
    <w:rsid w:val="3DD51A04"/>
    <w:rsid w:val="3F45107F"/>
    <w:rsid w:val="3FAF1D6C"/>
    <w:rsid w:val="3FDF0DFF"/>
    <w:rsid w:val="43597722"/>
    <w:rsid w:val="44100F58"/>
    <w:rsid w:val="46A97A02"/>
    <w:rsid w:val="499F10E5"/>
    <w:rsid w:val="49ED7B5F"/>
    <w:rsid w:val="4B6D4704"/>
    <w:rsid w:val="4DF654EC"/>
    <w:rsid w:val="4EB7745A"/>
    <w:rsid w:val="50922574"/>
    <w:rsid w:val="524B7FB8"/>
    <w:rsid w:val="538959D1"/>
    <w:rsid w:val="53EB70E0"/>
    <w:rsid w:val="54715D7E"/>
    <w:rsid w:val="55263DCF"/>
    <w:rsid w:val="55660702"/>
    <w:rsid w:val="57763371"/>
    <w:rsid w:val="57E013A8"/>
    <w:rsid w:val="591C62F8"/>
    <w:rsid w:val="5A082A7D"/>
    <w:rsid w:val="5B8E5283"/>
    <w:rsid w:val="5C6307B6"/>
    <w:rsid w:val="5DE05F14"/>
    <w:rsid w:val="5E7409CF"/>
    <w:rsid w:val="61A80498"/>
    <w:rsid w:val="61CB035E"/>
    <w:rsid w:val="628C7093"/>
    <w:rsid w:val="64312DE5"/>
    <w:rsid w:val="65BA5042"/>
    <w:rsid w:val="661D669B"/>
    <w:rsid w:val="6A3D5BAA"/>
    <w:rsid w:val="6C4B5B5C"/>
    <w:rsid w:val="6C9E5305"/>
    <w:rsid w:val="6D2F36EE"/>
    <w:rsid w:val="6D3F687E"/>
    <w:rsid w:val="70AC1B4F"/>
    <w:rsid w:val="70F8075D"/>
    <w:rsid w:val="71175D0C"/>
    <w:rsid w:val="71211570"/>
    <w:rsid w:val="71BB350C"/>
    <w:rsid w:val="73B139E4"/>
    <w:rsid w:val="743A5EC6"/>
    <w:rsid w:val="743D48AF"/>
    <w:rsid w:val="74A55576"/>
    <w:rsid w:val="762051FC"/>
    <w:rsid w:val="79C13D59"/>
    <w:rsid w:val="79CC1EC6"/>
    <w:rsid w:val="7AAF132A"/>
    <w:rsid w:val="7BA656D6"/>
    <w:rsid w:val="7CBF2D56"/>
    <w:rsid w:val="7FEE38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6"/>
    <w:qFormat/>
    <w:uiPriority w:val="0"/>
    <w:pPr>
      <w:ind w:left="100" w:leftChars="2500"/>
    </w:pPr>
  </w:style>
  <w:style w:type="paragraph" w:styleId="3">
    <w:name w:val="Balloon Text"/>
    <w:basedOn w:val="1"/>
    <w:link w:val="14"/>
    <w:qFormat/>
    <w:uiPriority w:val="0"/>
    <w:rPr>
      <w:sz w:val="18"/>
      <w:szCs w:val="18"/>
    </w:rPr>
  </w:style>
  <w:style w:type="paragraph" w:styleId="4">
    <w:name w:val="footer"/>
    <w:basedOn w:val="1"/>
    <w:link w:val="17"/>
    <w:qFormat/>
    <w:uiPriority w:val="99"/>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Emphasis"/>
    <w:basedOn w:val="7"/>
    <w:qFormat/>
    <w:uiPriority w:val="20"/>
    <w:rPr>
      <w:i/>
      <w:iCs/>
    </w:rPr>
  </w:style>
  <w:style w:type="character" w:styleId="10">
    <w:name w:val="Hyperlink"/>
    <w:basedOn w:val="7"/>
    <w:qFormat/>
    <w:uiPriority w:val="0"/>
    <w:rPr>
      <w:color w:val="0563C1" w:themeColor="hyperlink"/>
      <w:u w:val="single"/>
      <w14:textFill>
        <w14:solidFill>
          <w14:schemeClr w14:val="hlink"/>
        </w14:solidFill>
      </w14:textFill>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列出段落1"/>
    <w:basedOn w:val="1"/>
    <w:qFormat/>
    <w:uiPriority w:val="34"/>
    <w:pPr>
      <w:widowControl/>
      <w:ind w:firstLine="420" w:firstLineChars="200"/>
      <w:jc w:val="left"/>
    </w:pPr>
    <w:rPr>
      <w:rFonts w:ascii="Times" w:hAnsi="Times" w:eastAsia="Times" w:cs="Times New Roman"/>
      <w:kern w:val="0"/>
      <w:sz w:val="24"/>
      <w:szCs w:val="20"/>
    </w:rPr>
  </w:style>
  <w:style w:type="character" w:customStyle="1" w:styleId="14">
    <w:name w:val="批注框文本 字符"/>
    <w:basedOn w:val="7"/>
    <w:link w:val="3"/>
    <w:qFormat/>
    <w:uiPriority w:val="0"/>
    <w:rPr>
      <w:kern w:val="2"/>
      <w:sz w:val="18"/>
      <w:szCs w:val="18"/>
    </w:rPr>
  </w:style>
  <w:style w:type="character" w:customStyle="1" w:styleId="15">
    <w:name w:val="页眉 字符"/>
    <w:basedOn w:val="7"/>
    <w:link w:val="5"/>
    <w:qFormat/>
    <w:uiPriority w:val="0"/>
    <w:rPr>
      <w:kern w:val="2"/>
      <w:sz w:val="18"/>
      <w:szCs w:val="18"/>
    </w:rPr>
  </w:style>
  <w:style w:type="character" w:customStyle="1" w:styleId="16">
    <w:name w:val="日期 字符"/>
    <w:basedOn w:val="7"/>
    <w:link w:val="2"/>
    <w:qFormat/>
    <w:uiPriority w:val="0"/>
    <w:rPr>
      <w:kern w:val="2"/>
      <w:sz w:val="21"/>
      <w:szCs w:val="24"/>
    </w:rPr>
  </w:style>
  <w:style w:type="character" w:customStyle="1" w:styleId="17">
    <w:name w:val="页脚 字符"/>
    <w:basedOn w:val="7"/>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718</Words>
  <Characters>4094</Characters>
  <Lines>34</Lines>
  <Paragraphs>9</Paragraphs>
  <TotalTime>3</TotalTime>
  <ScaleCrop>false</ScaleCrop>
  <LinksUpToDate>false</LinksUpToDate>
  <CharactersWithSpaces>4803</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些天桃---</dc:creator>
  <cp:lastModifiedBy>ASUS</cp:lastModifiedBy>
  <cp:lastPrinted>2019-04-22T01:53:00Z</cp:lastPrinted>
  <dcterms:modified xsi:type="dcterms:W3CDTF">2019-04-23T01:32:45Z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