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458A" w14:textId="77777777" w:rsidR="00D31976" w:rsidRDefault="00D31976" w:rsidP="00D31976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64F989A" w14:textId="77777777" w:rsidR="00D31976" w:rsidRDefault="00D31976" w:rsidP="00D31976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四川省环境政策研究与规划院</w:t>
      </w:r>
      <w:r>
        <w:rPr>
          <w:rFonts w:ascii="方正小标宋简体" w:eastAsia="方正小标宋简体" w:hAnsi="黑体"/>
          <w:sz w:val="44"/>
          <w:szCs w:val="44"/>
        </w:rPr>
        <w:br/>
      </w:r>
      <w:r>
        <w:rPr>
          <w:rFonts w:ascii="方正小标宋简体" w:eastAsia="方正小标宋简体" w:hAnsi="黑体" w:hint="eastAsia"/>
          <w:sz w:val="44"/>
          <w:szCs w:val="44"/>
        </w:rPr>
        <w:t>2025年公开招聘非在编工作人员</w:t>
      </w:r>
      <w:r>
        <w:rPr>
          <w:rFonts w:ascii="方正小标宋简体" w:eastAsia="方正小标宋简体" w:hAnsi="黑体"/>
          <w:sz w:val="44"/>
          <w:szCs w:val="44"/>
        </w:rPr>
        <w:br/>
      </w:r>
      <w:r>
        <w:rPr>
          <w:rFonts w:ascii="方正小标宋简体" w:eastAsia="方正小标宋简体" w:hAnsi="黑体" w:hint="eastAsia"/>
          <w:sz w:val="44"/>
          <w:szCs w:val="44"/>
        </w:rPr>
        <w:t>拟补录人员名单</w:t>
      </w:r>
    </w:p>
    <w:p w14:paraId="369DFAC7" w14:textId="77777777" w:rsidR="00D31976" w:rsidRDefault="00D31976" w:rsidP="00D31976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542"/>
        <w:gridCol w:w="1542"/>
        <w:gridCol w:w="1542"/>
        <w:gridCol w:w="3101"/>
        <w:gridCol w:w="2209"/>
      </w:tblGrid>
      <w:tr w:rsidR="00D31976" w14:paraId="6AEC941B" w14:textId="77777777" w:rsidTr="00377A8A">
        <w:trPr>
          <w:trHeight w:val="1130"/>
        </w:trPr>
        <w:tc>
          <w:tcPr>
            <w:tcW w:w="1315" w:type="pct"/>
            <w:shd w:val="clear" w:color="auto" w:fill="auto"/>
            <w:noWrap/>
            <w:vAlign w:val="center"/>
          </w:tcPr>
          <w:p w14:paraId="65AA6BEC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5FB2F73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0582C24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1A220FD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3D887C9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54DE3037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 w:rsidR="00D31976" w14:paraId="0455C564" w14:textId="77777777" w:rsidTr="00377A8A">
        <w:trPr>
          <w:trHeight w:val="1272"/>
        </w:trPr>
        <w:tc>
          <w:tcPr>
            <w:tcW w:w="1315" w:type="pct"/>
            <w:shd w:val="clear" w:color="auto" w:fill="auto"/>
            <w:vAlign w:val="center"/>
          </w:tcPr>
          <w:p w14:paraId="10FABFC1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流域水生态环境</w:t>
            </w:r>
          </w:p>
          <w:p w14:paraId="7E9B10F9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模拟研究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DE713B3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杨宗达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4EB7B97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8F12739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67A879A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云南大学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55B10D3D" w14:textId="77777777" w:rsidR="00D31976" w:rsidRDefault="00D31976" w:rsidP="00377A8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地图学与地理信息系统</w:t>
            </w:r>
          </w:p>
        </w:tc>
      </w:tr>
    </w:tbl>
    <w:p w14:paraId="698233D7" w14:textId="77777777" w:rsidR="00D31976" w:rsidRDefault="00D31976" w:rsidP="00D31976"/>
    <w:p w14:paraId="5487156D" w14:textId="77777777" w:rsidR="00D31976" w:rsidRPr="00D31976" w:rsidRDefault="00D31976"/>
    <w:sectPr w:rsidR="00D31976" w:rsidRPr="00D31976" w:rsidSect="00D31976">
      <w:pgSz w:w="16838" w:h="11906" w:orient="landscape"/>
      <w:pgMar w:top="1588" w:right="2098" w:bottom="1588" w:left="1247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76"/>
    <w:rsid w:val="00717437"/>
    <w:rsid w:val="00CE20EB"/>
    <w:rsid w:val="00D3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B515"/>
  <w15:chartTrackingRefBased/>
  <w15:docId w15:val="{58B25374-EB91-4F64-855E-EB946AE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97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197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7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7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7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7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7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7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7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9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97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97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97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9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3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7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31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97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31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97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319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3197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31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56</Characters>
  <Application>Microsoft Office Word</Application>
  <DocSecurity>0</DocSecurity>
  <Lines>7</Lines>
  <Paragraphs>6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1</cp:revision>
  <dcterms:created xsi:type="dcterms:W3CDTF">2025-06-16T10:20:00Z</dcterms:created>
  <dcterms:modified xsi:type="dcterms:W3CDTF">2025-06-16T10:22:00Z</dcterms:modified>
</cp:coreProperties>
</file>